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B41EA" w14:textId="12053C19" w:rsidR="00F50955" w:rsidRDefault="007754C8">
      <w:pPr>
        <w:pStyle w:val="Title"/>
      </w:pPr>
      <w:r>
        <w:t>Finding Fact in Fiction I</w:t>
      </w:r>
      <w:r w:rsidR="00B17596">
        <w:t>I</w:t>
      </w:r>
    </w:p>
    <w:p w14:paraId="2F1C8DD8" w14:textId="77777777" w:rsidR="00F50955" w:rsidRDefault="007754C8">
      <w:pPr>
        <w:pStyle w:val="Subtitle"/>
      </w:pPr>
      <w:r>
        <w:t>~Reading Schedule ~</w:t>
      </w:r>
    </w:p>
    <w:p w14:paraId="757A5728" w14:textId="77777777" w:rsidR="00F50955" w:rsidRDefault="007754C8">
      <w:pPr>
        <w:pStyle w:val="Subtitle"/>
        <w:ind w:right="-900"/>
        <w:jc w:val="both"/>
      </w:pPr>
      <w:r>
        <w:t xml:space="preserve">~Upper Level Lit Course~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SRCS ~ </w:t>
      </w:r>
      <w:proofErr w:type="spellStart"/>
      <w:r>
        <w:t>mr.</w:t>
      </w:r>
      <w:proofErr w:type="spellEnd"/>
      <w:r>
        <w:t xml:space="preserve"> e</w:t>
      </w:r>
    </w:p>
    <w:p w14:paraId="716E8281" w14:textId="45FBA533" w:rsidR="00F50955" w:rsidRDefault="00E21346" w:rsidP="00E21346">
      <w:pPr>
        <w:pStyle w:val="Subtitle"/>
        <w:jc w:val="both"/>
      </w:pPr>
      <w:r>
        <w:tab/>
      </w:r>
      <w:r>
        <w:tab/>
      </w:r>
      <w:r w:rsidR="007754C8">
        <w:t xml:space="preserve">    </w:t>
      </w:r>
    </w:p>
    <w:p w14:paraId="37917B23" w14:textId="2E29946E" w:rsidR="00F50955" w:rsidRDefault="007754C8">
      <w:pPr>
        <w:pStyle w:val="Subtitle"/>
        <w:jc w:val="left"/>
      </w:pPr>
      <w:r>
        <w:tab/>
        <w:t xml:space="preserve">Class 1: intro, syllabus/overview; </w:t>
      </w:r>
      <w:proofErr w:type="spellStart"/>
      <w:r w:rsidR="0038067A">
        <w:t>tCS</w:t>
      </w:r>
      <w:proofErr w:type="spellEnd"/>
      <w:r>
        <w:t xml:space="preserve"> read in class</w:t>
      </w:r>
    </w:p>
    <w:p w14:paraId="632DB352" w14:textId="7EC1D247" w:rsidR="00F50955" w:rsidRDefault="00583908">
      <w:pPr>
        <w:pStyle w:val="Subtitle"/>
        <w:jc w:val="left"/>
      </w:pPr>
      <w:r>
        <w:rPr>
          <w:noProof/>
        </w:rPr>
        <w:pict w14:anchorId="5251C4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56" type="#_x0000_t75" alt="Andrey Shiskin (Russia, b.1960) - King of the Forest (reading)" style="position:absolute;margin-left:246.95pt;margin-top:12.65pt;width:117.5pt;height:152.15pt;z-index:-5;visibility:visible;mso-wrap-style:square;mso-position-horizontal-relative:text;mso-position-vertical-relative:text" wrapcoords="-138 0 -138 21494 21600 21494 21600 0 -138 0">
            <v:imagedata r:id="rId4" o:title="Andrey Shiskin (Russia, b"/>
            <w10:wrap type="tight"/>
          </v:shape>
        </w:pict>
      </w:r>
      <w:r w:rsidR="007754C8">
        <w:tab/>
        <w:t xml:space="preserve">Class 2: </w:t>
      </w:r>
      <w:proofErr w:type="spellStart"/>
      <w:r w:rsidR="0038067A">
        <w:t>tCS</w:t>
      </w:r>
      <w:proofErr w:type="spellEnd"/>
      <w:r w:rsidR="007754C8">
        <w:t xml:space="preserve"> read </w:t>
      </w:r>
      <w:proofErr w:type="spellStart"/>
      <w:r w:rsidR="00E21346">
        <w:t>ch</w:t>
      </w:r>
      <w:proofErr w:type="spellEnd"/>
      <w:r w:rsidR="00E21346">
        <w:t xml:space="preserve"> 1,2</w:t>
      </w:r>
    </w:p>
    <w:p w14:paraId="6B45472C" w14:textId="08F6CA76" w:rsidR="00F50955" w:rsidRDefault="00583908">
      <w:pPr>
        <w:pStyle w:val="Subtitle"/>
        <w:jc w:val="left"/>
      </w:pPr>
      <w:r>
        <w:rPr>
          <w:noProof/>
        </w:rPr>
        <w:pict w14:anchorId="0913D90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14pt;margin-top:7.2pt;width:63pt;height:81pt;z-index:1" stroked="f">
            <v:textbox style="mso-next-textbox:#_x0000_s1033">
              <w:txbxContent>
                <w:p w14:paraId="60EF555D" w14:textId="79308C7B" w:rsidR="00F50955" w:rsidRDefault="00F50955">
                  <w:pPr>
                    <w:rPr>
                      <w:rFonts w:ascii="Book Antiqua" w:hAnsi="Book Antiqua"/>
                      <w:sz w:val="20"/>
                    </w:rPr>
                  </w:pPr>
                </w:p>
              </w:txbxContent>
            </v:textbox>
          </v:shape>
        </w:pict>
      </w:r>
      <w:r w:rsidR="007754C8">
        <w:tab/>
        <w:t xml:space="preserve">Class 3: </w:t>
      </w:r>
      <w:proofErr w:type="spellStart"/>
      <w:r w:rsidR="0038067A">
        <w:t>tCS</w:t>
      </w:r>
      <w:proofErr w:type="spellEnd"/>
      <w:r w:rsidR="007754C8">
        <w:t xml:space="preserve"> read </w:t>
      </w:r>
      <w:proofErr w:type="spellStart"/>
      <w:r w:rsidR="007754C8">
        <w:t>ch</w:t>
      </w:r>
      <w:proofErr w:type="spellEnd"/>
      <w:r w:rsidR="007754C8">
        <w:t xml:space="preserve"> </w:t>
      </w:r>
      <w:r w:rsidR="00E21346">
        <w:t>3,</w:t>
      </w:r>
      <w:r w:rsidR="007754C8">
        <w:t>4</w:t>
      </w:r>
    </w:p>
    <w:p w14:paraId="5BC862E3" w14:textId="02E6246B" w:rsidR="00F50955" w:rsidRDefault="007754C8">
      <w:pPr>
        <w:pStyle w:val="Subtitle"/>
        <w:jc w:val="left"/>
      </w:pPr>
      <w:r>
        <w:tab/>
        <w:t xml:space="preserve">Class 4: </w:t>
      </w:r>
      <w:proofErr w:type="spellStart"/>
      <w:r w:rsidR="0038067A">
        <w:t>tCS</w:t>
      </w:r>
      <w:proofErr w:type="spellEnd"/>
      <w:r>
        <w:t xml:space="preserve"> read </w:t>
      </w:r>
      <w:proofErr w:type="spellStart"/>
      <w:r>
        <w:t>ch</w:t>
      </w:r>
      <w:proofErr w:type="spellEnd"/>
      <w:r>
        <w:t xml:space="preserve"> </w:t>
      </w:r>
      <w:r w:rsidR="00E21346">
        <w:t>5,6</w:t>
      </w:r>
    </w:p>
    <w:p w14:paraId="31867AB4" w14:textId="650F7335" w:rsidR="00F50955" w:rsidRDefault="007754C8">
      <w:pPr>
        <w:pStyle w:val="Subtitle"/>
        <w:jc w:val="left"/>
      </w:pPr>
      <w:r>
        <w:tab/>
        <w:t xml:space="preserve">Class 5: </w:t>
      </w:r>
      <w:proofErr w:type="spellStart"/>
      <w:r w:rsidR="0038067A">
        <w:t>tCS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7,8</w:t>
      </w:r>
    </w:p>
    <w:p w14:paraId="0F1E15DF" w14:textId="143424F2" w:rsidR="00F50955" w:rsidRDefault="007754C8">
      <w:pPr>
        <w:pStyle w:val="Subtitle"/>
        <w:jc w:val="left"/>
      </w:pPr>
      <w:r>
        <w:tab/>
        <w:t xml:space="preserve">Class 6: </w:t>
      </w:r>
      <w:proofErr w:type="spellStart"/>
      <w:r w:rsidR="0038067A">
        <w:t>tCS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9,10</w:t>
      </w:r>
    </w:p>
    <w:p w14:paraId="1039D49F" w14:textId="29AAC624" w:rsidR="00F50955" w:rsidRDefault="007754C8">
      <w:pPr>
        <w:pStyle w:val="Subtitle"/>
        <w:jc w:val="left"/>
      </w:pPr>
      <w:r>
        <w:tab/>
        <w:t xml:space="preserve">Class 7: </w:t>
      </w:r>
      <w:proofErr w:type="spellStart"/>
      <w:r w:rsidR="0038067A">
        <w:t>tCS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11,12</w:t>
      </w:r>
    </w:p>
    <w:p w14:paraId="159E8B9D" w14:textId="651EC24C" w:rsidR="00F50955" w:rsidRDefault="007754C8">
      <w:pPr>
        <w:pStyle w:val="Subtitle"/>
        <w:jc w:val="left"/>
      </w:pPr>
      <w:r>
        <w:tab/>
        <w:t>Class 8:</w:t>
      </w:r>
      <w:r w:rsidR="00E21346">
        <w:t xml:space="preserve"> </w:t>
      </w:r>
      <w:proofErr w:type="spellStart"/>
      <w:r w:rsidR="0038067A">
        <w:t>tCS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13,14</w:t>
      </w:r>
    </w:p>
    <w:p w14:paraId="7E5ED42F" w14:textId="2DEECD9E" w:rsidR="00F50955" w:rsidRDefault="007754C8">
      <w:pPr>
        <w:pStyle w:val="Subtitle"/>
        <w:ind w:firstLine="720"/>
        <w:jc w:val="left"/>
      </w:pPr>
      <w:r>
        <w:t xml:space="preserve">Class 9: </w:t>
      </w:r>
      <w:proofErr w:type="spellStart"/>
      <w:r w:rsidR="0038067A">
        <w:t>tCS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15,16</w:t>
      </w:r>
    </w:p>
    <w:p w14:paraId="16FEFA39" w14:textId="37030D67" w:rsidR="00F50955" w:rsidRDefault="007754C8">
      <w:pPr>
        <w:pStyle w:val="Subtitle"/>
        <w:jc w:val="left"/>
      </w:pPr>
      <w:r>
        <w:tab/>
        <w:t xml:space="preserve">Class 10: </w:t>
      </w:r>
      <w:proofErr w:type="spellStart"/>
      <w:r w:rsidR="0038067A">
        <w:t>tCS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17,18</w:t>
      </w:r>
    </w:p>
    <w:p w14:paraId="4ED22CF4" w14:textId="0CA67920" w:rsidR="00F50955" w:rsidRDefault="007754C8">
      <w:pPr>
        <w:pStyle w:val="Subtitle"/>
        <w:jc w:val="left"/>
      </w:pPr>
      <w:r>
        <w:tab/>
        <w:t xml:space="preserve">Class 11: </w:t>
      </w:r>
      <w:proofErr w:type="spellStart"/>
      <w:r w:rsidR="0038067A">
        <w:t>tCS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19,20</w:t>
      </w:r>
    </w:p>
    <w:p w14:paraId="70137B15" w14:textId="0633E53D" w:rsidR="00F50955" w:rsidRDefault="007754C8">
      <w:pPr>
        <w:pStyle w:val="Subtitle"/>
        <w:jc w:val="left"/>
      </w:pPr>
      <w:r>
        <w:tab/>
        <w:t xml:space="preserve">Class 12: </w:t>
      </w:r>
      <w:proofErr w:type="spellStart"/>
      <w:r w:rsidR="0038067A">
        <w:t>tCS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21,22</w:t>
      </w:r>
    </w:p>
    <w:p w14:paraId="3665CACB" w14:textId="6516166E" w:rsidR="00F50955" w:rsidRDefault="007754C8">
      <w:pPr>
        <w:pStyle w:val="Subtitle"/>
        <w:jc w:val="left"/>
      </w:pPr>
      <w:r>
        <w:tab/>
        <w:t>Class 13:</w:t>
      </w:r>
      <w:r w:rsidR="0038067A">
        <w:t xml:space="preserve"> </w:t>
      </w:r>
      <w:proofErr w:type="spellStart"/>
      <w:r w:rsidR="0038067A">
        <w:t>tCS</w:t>
      </w:r>
      <w:proofErr w:type="spellEnd"/>
      <w:r w:rsidR="0038067A">
        <w:t xml:space="preserve"> read </w:t>
      </w:r>
      <w:proofErr w:type="spellStart"/>
      <w:r w:rsidR="0038067A">
        <w:t>ch</w:t>
      </w:r>
      <w:proofErr w:type="spellEnd"/>
      <w:r w:rsidR="0038067A">
        <w:t xml:space="preserve"> 23,24</w:t>
      </w:r>
    </w:p>
    <w:p w14:paraId="7A219274" w14:textId="008623FE" w:rsidR="00F50955" w:rsidRDefault="007754C8">
      <w:pPr>
        <w:pStyle w:val="Subtitle"/>
        <w:jc w:val="left"/>
      </w:pPr>
      <w:r>
        <w:tab/>
        <w:t xml:space="preserve">Class 14: </w:t>
      </w:r>
      <w:proofErr w:type="spellStart"/>
      <w:r w:rsidR="0038067A">
        <w:t>tCS</w:t>
      </w:r>
      <w:proofErr w:type="spellEnd"/>
      <w:r w:rsidR="0038067A">
        <w:t xml:space="preserve"> read </w:t>
      </w:r>
      <w:proofErr w:type="spellStart"/>
      <w:r w:rsidR="0038067A">
        <w:t>ch</w:t>
      </w:r>
      <w:proofErr w:type="spellEnd"/>
      <w:r w:rsidR="0038067A">
        <w:t xml:space="preserve"> 25,26</w:t>
      </w:r>
    </w:p>
    <w:p w14:paraId="74FC5BA2" w14:textId="3BBF0FD7" w:rsidR="00F50955" w:rsidRDefault="007754C8">
      <w:pPr>
        <w:pStyle w:val="Subtitle"/>
        <w:jc w:val="left"/>
      </w:pPr>
      <w:r>
        <w:tab/>
        <w:t xml:space="preserve">Class 15: </w:t>
      </w:r>
      <w:proofErr w:type="spellStart"/>
      <w:r w:rsidR="0038067A">
        <w:t>tCS</w:t>
      </w:r>
      <w:proofErr w:type="spellEnd"/>
      <w:r w:rsidR="0038067A">
        <w:t xml:space="preserve"> read </w:t>
      </w:r>
      <w:proofErr w:type="spellStart"/>
      <w:r w:rsidR="0038067A">
        <w:t>ch</w:t>
      </w:r>
      <w:proofErr w:type="spellEnd"/>
      <w:r w:rsidR="0038067A">
        <w:t xml:space="preserve"> 27,28</w:t>
      </w:r>
    </w:p>
    <w:p w14:paraId="416BF10E" w14:textId="4581A55F" w:rsidR="00706398" w:rsidRDefault="007754C8" w:rsidP="00E87BCE">
      <w:pPr>
        <w:pStyle w:val="Subtitle"/>
        <w:ind w:right="-450"/>
        <w:jc w:val="left"/>
      </w:pPr>
      <w:r>
        <w:tab/>
        <w:t xml:space="preserve">Class 16: </w:t>
      </w:r>
      <w:proofErr w:type="spellStart"/>
      <w:r w:rsidR="0038067A">
        <w:t>tCS</w:t>
      </w:r>
      <w:proofErr w:type="spellEnd"/>
      <w:r w:rsidR="0038067A">
        <w:t xml:space="preserve"> read </w:t>
      </w:r>
      <w:proofErr w:type="spellStart"/>
      <w:r w:rsidR="0038067A">
        <w:t>ch</w:t>
      </w:r>
      <w:proofErr w:type="spellEnd"/>
      <w:r w:rsidR="0038067A">
        <w:t xml:space="preserve"> 29,30</w:t>
      </w:r>
    </w:p>
    <w:p w14:paraId="10543A7C" w14:textId="4C388459" w:rsidR="00F50955" w:rsidRDefault="00706398" w:rsidP="00642F45">
      <w:pPr>
        <w:pStyle w:val="Subtitle"/>
        <w:ind w:right="-450" w:firstLine="720"/>
        <w:jc w:val="left"/>
      </w:pPr>
      <w:r>
        <w:t xml:space="preserve">Class 17: </w:t>
      </w:r>
      <w:proofErr w:type="spellStart"/>
      <w:r w:rsidR="00106FE4">
        <w:t>tCS</w:t>
      </w:r>
      <w:proofErr w:type="spellEnd"/>
      <w:r w:rsidR="00106FE4">
        <w:t xml:space="preserve"> </w:t>
      </w:r>
      <w:proofErr w:type="spellStart"/>
      <w:r w:rsidR="00106FE4">
        <w:t>ch</w:t>
      </w:r>
      <w:proofErr w:type="spellEnd"/>
      <w:r w:rsidR="00106FE4">
        <w:t xml:space="preserve"> 31/epilogue; discuss</w:t>
      </w:r>
    </w:p>
    <w:p w14:paraId="0A54586E" w14:textId="3A5A26F0" w:rsidR="00F50955" w:rsidRDefault="007754C8" w:rsidP="004D3204">
      <w:pPr>
        <w:pStyle w:val="Subtitle"/>
        <w:ind w:left="2880" w:firstLine="1350"/>
        <w:jc w:val="left"/>
      </w:pPr>
      <w:r>
        <w:t>Class 1</w:t>
      </w:r>
      <w:r w:rsidR="00706398">
        <w:t>8</w:t>
      </w:r>
      <w:r>
        <w:t xml:space="preserve">: </w:t>
      </w:r>
      <w:r w:rsidR="00642F45">
        <w:t>WD</w:t>
      </w:r>
      <w:r w:rsidR="00E21346">
        <w:t xml:space="preserve"> read to </w:t>
      </w:r>
      <w:proofErr w:type="spellStart"/>
      <w:r w:rsidR="00E21346">
        <w:t>ch</w:t>
      </w:r>
      <w:proofErr w:type="spellEnd"/>
      <w:r w:rsidR="00E21346">
        <w:t xml:space="preserve"> </w:t>
      </w:r>
      <w:r w:rsidR="00642F45">
        <w:t>4</w:t>
      </w:r>
      <w:r w:rsidR="00567725">
        <w:t xml:space="preserve"> (not incl.)</w:t>
      </w:r>
    </w:p>
    <w:p w14:paraId="60D11BF9" w14:textId="1EA65F1C" w:rsidR="00F50955" w:rsidRDefault="00583908" w:rsidP="004D3204">
      <w:pPr>
        <w:pStyle w:val="Subtitle"/>
        <w:jc w:val="left"/>
      </w:pPr>
      <w:r>
        <w:rPr>
          <w:noProof/>
        </w:rPr>
        <w:pict w14:anchorId="4DC38ACF">
          <v:shape id="Picture 5" o:spid="_x0000_s1057" type="#_x0000_t75" alt="Watership Down: A Novel" style="position:absolute;margin-left:24.2pt;margin-top:8.45pt;width:129.75pt;height:197pt;z-index:-4;visibility:visible;mso-wrap-style:square;mso-position-horizontal-relative:text;mso-position-vertical-relative:text" wrapcoords="-125 0 -125 21518 21600 21518 21600 0 -125 0">
            <v:imagedata r:id="rId5" o:title=" A Novel"/>
            <w10:wrap type="tight"/>
          </v:shape>
        </w:pict>
      </w:r>
      <w:r w:rsidR="007754C8">
        <w:tab/>
      </w:r>
      <w:r w:rsidR="004D3204">
        <w:tab/>
      </w:r>
      <w:r w:rsidR="007754C8">
        <w:t xml:space="preserve">Class </w:t>
      </w:r>
      <w:r w:rsidR="00642F45">
        <w:t>19: WD</w:t>
      </w:r>
      <w:r w:rsidR="007754C8">
        <w:t>:</w:t>
      </w:r>
      <w:r w:rsidR="00E21346">
        <w:t xml:space="preserve"> read to </w:t>
      </w:r>
      <w:proofErr w:type="spellStart"/>
      <w:r w:rsidR="00E21346">
        <w:t>ch</w:t>
      </w:r>
      <w:proofErr w:type="spellEnd"/>
      <w:r w:rsidR="00E21346">
        <w:t xml:space="preserve"> </w:t>
      </w:r>
      <w:r w:rsidR="00642F45">
        <w:t>10</w:t>
      </w:r>
    </w:p>
    <w:p w14:paraId="512AF925" w14:textId="33B9E8F5" w:rsidR="00F50955" w:rsidRDefault="007754C8" w:rsidP="004D3204">
      <w:pPr>
        <w:pStyle w:val="Subtitle"/>
        <w:ind w:left="2880" w:firstLine="1350"/>
        <w:jc w:val="left"/>
      </w:pPr>
      <w:r>
        <w:tab/>
        <w:t xml:space="preserve">Class </w:t>
      </w:r>
      <w:r w:rsidR="00706398">
        <w:t>20</w:t>
      </w:r>
      <w:r>
        <w:t xml:space="preserve">: </w:t>
      </w:r>
      <w:r w:rsidR="00642F45">
        <w:t>WD</w:t>
      </w:r>
      <w:r w:rsidR="00E21346">
        <w:t xml:space="preserve"> read to </w:t>
      </w:r>
      <w:proofErr w:type="spellStart"/>
      <w:r w:rsidR="00E21346">
        <w:t>ch</w:t>
      </w:r>
      <w:proofErr w:type="spellEnd"/>
      <w:r w:rsidR="00E21346">
        <w:t xml:space="preserve"> </w:t>
      </w:r>
      <w:r w:rsidR="00642F45">
        <w:t>13</w:t>
      </w:r>
    </w:p>
    <w:p w14:paraId="78A4EA89" w14:textId="6CC04FC0" w:rsidR="00F50955" w:rsidRDefault="007754C8" w:rsidP="004D3204">
      <w:pPr>
        <w:pStyle w:val="Subtitle"/>
        <w:ind w:left="2880" w:firstLine="1350"/>
        <w:jc w:val="left"/>
      </w:pPr>
      <w:r>
        <w:tab/>
        <w:t>Class 2</w:t>
      </w:r>
      <w:r w:rsidR="00706398">
        <w:t>1</w:t>
      </w:r>
      <w:r>
        <w:t xml:space="preserve">: </w:t>
      </w:r>
      <w:r w:rsidR="00642F45">
        <w:t xml:space="preserve">WD </w:t>
      </w:r>
      <w:r w:rsidR="00E21346">
        <w:t>read</w:t>
      </w:r>
      <w:r w:rsidR="00B82DD1">
        <w:t xml:space="preserve"> to</w:t>
      </w:r>
      <w:r w:rsidR="00E21346">
        <w:t xml:space="preserve"> </w:t>
      </w:r>
      <w:proofErr w:type="spellStart"/>
      <w:r w:rsidR="00E21346">
        <w:t>ch</w:t>
      </w:r>
      <w:proofErr w:type="spellEnd"/>
      <w:r w:rsidR="00E21346">
        <w:t xml:space="preserve"> </w:t>
      </w:r>
      <w:r w:rsidR="006E515C">
        <w:t>15</w:t>
      </w:r>
    </w:p>
    <w:p w14:paraId="69C691C3" w14:textId="39BA363B" w:rsidR="00F50955" w:rsidRDefault="007754C8" w:rsidP="004D3204">
      <w:pPr>
        <w:pStyle w:val="Subtitle"/>
        <w:ind w:left="2880" w:firstLine="1350"/>
        <w:jc w:val="left"/>
      </w:pPr>
      <w:r>
        <w:tab/>
        <w:t>Class 2</w:t>
      </w:r>
      <w:r w:rsidR="00706398">
        <w:t>2</w:t>
      </w:r>
      <w:r>
        <w:t xml:space="preserve">: </w:t>
      </w:r>
      <w:r w:rsidR="006E515C">
        <w:t>WD</w:t>
      </w:r>
      <w:r w:rsidR="00E21346">
        <w:t xml:space="preserve"> read </w:t>
      </w:r>
      <w:r w:rsidR="00B82DD1">
        <w:t xml:space="preserve">to </w:t>
      </w:r>
      <w:proofErr w:type="spellStart"/>
      <w:r w:rsidR="00E21346">
        <w:t>ch</w:t>
      </w:r>
      <w:proofErr w:type="spellEnd"/>
      <w:r w:rsidR="00E21346">
        <w:t xml:space="preserve"> </w:t>
      </w:r>
      <w:r w:rsidR="006E515C">
        <w:t>15</w:t>
      </w:r>
    </w:p>
    <w:p w14:paraId="01D2D9C2" w14:textId="26FB0DD4" w:rsidR="00F50955" w:rsidRDefault="007754C8" w:rsidP="004D3204">
      <w:pPr>
        <w:pStyle w:val="Subtitle"/>
        <w:ind w:left="2880" w:firstLine="1350"/>
        <w:jc w:val="left"/>
      </w:pPr>
      <w:r>
        <w:tab/>
        <w:t>Class 2</w:t>
      </w:r>
      <w:r w:rsidR="00706398">
        <w:t>3</w:t>
      </w:r>
      <w:r>
        <w:t xml:space="preserve">: </w:t>
      </w:r>
      <w:r w:rsidR="006E515C">
        <w:t>WD</w:t>
      </w:r>
      <w:r w:rsidR="00E21346">
        <w:t xml:space="preserve"> read </w:t>
      </w:r>
      <w:r w:rsidR="00B82DD1">
        <w:t xml:space="preserve">to </w:t>
      </w:r>
      <w:proofErr w:type="spellStart"/>
      <w:r w:rsidR="00E87BCE">
        <w:t>ch</w:t>
      </w:r>
      <w:proofErr w:type="spellEnd"/>
      <w:r w:rsidR="00E87BCE">
        <w:t xml:space="preserve"> </w:t>
      </w:r>
      <w:r w:rsidR="006E515C">
        <w:t>18</w:t>
      </w:r>
    </w:p>
    <w:p w14:paraId="10F89AE1" w14:textId="529192C6" w:rsidR="00F50955" w:rsidRDefault="007754C8" w:rsidP="004D3204">
      <w:pPr>
        <w:pStyle w:val="Subtitle"/>
        <w:ind w:left="2880" w:firstLine="1350"/>
        <w:jc w:val="left"/>
      </w:pPr>
      <w:r>
        <w:t>Class 2</w:t>
      </w:r>
      <w:r w:rsidR="00706398">
        <w:t>4</w:t>
      </w:r>
      <w:r>
        <w:t xml:space="preserve">: </w:t>
      </w:r>
      <w:r w:rsidR="006E515C">
        <w:t>WD</w:t>
      </w:r>
      <w:r w:rsidR="00E21346">
        <w:t xml:space="preserve"> read </w:t>
      </w:r>
      <w:r w:rsidR="00B82DD1">
        <w:t xml:space="preserve">to </w:t>
      </w:r>
      <w:proofErr w:type="spellStart"/>
      <w:r w:rsidR="00E87BCE">
        <w:t>ch</w:t>
      </w:r>
      <w:proofErr w:type="spellEnd"/>
      <w:r w:rsidR="00E87BCE">
        <w:t xml:space="preserve"> </w:t>
      </w:r>
      <w:r w:rsidR="006E515C">
        <w:t>21</w:t>
      </w:r>
    </w:p>
    <w:p w14:paraId="7D915D97" w14:textId="2BE85644" w:rsidR="00E87BCE" w:rsidRDefault="00E87BCE" w:rsidP="004D3204">
      <w:pPr>
        <w:pStyle w:val="Subtitle"/>
        <w:ind w:left="2880" w:firstLine="1350"/>
        <w:jc w:val="left"/>
      </w:pPr>
      <w:r>
        <w:t>Class 2</w:t>
      </w:r>
      <w:r w:rsidR="00706398">
        <w:t>5</w:t>
      </w:r>
      <w:r>
        <w:t xml:space="preserve">: </w:t>
      </w:r>
      <w:r w:rsidR="006E515C">
        <w:t>WD</w:t>
      </w:r>
      <w:r>
        <w:t xml:space="preserve"> read </w:t>
      </w:r>
      <w:r w:rsidR="00B82DD1">
        <w:t xml:space="preserve">to </w:t>
      </w:r>
      <w:proofErr w:type="spellStart"/>
      <w:r>
        <w:t>ch</w:t>
      </w:r>
      <w:proofErr w:type="spellEnd"/>
      <w:r>
        <w:t xml:space="preserve"> </w:t>
      </w:r>
      <w:r w:rsidR="006E515C">
        <w:t>23</w:t>
      </w:r>
    </w:p>
    <w:p w14:paraId="1358E7B3" w14:textId="288E1D8E" w:rsidR="00915082" w:rsidRDefault="00E87BCE" w:rsidP="004D3204">
      <w:pPr>
        <w:pStyle w:val="Subtitle"/>
        <w:ind w:left="2880" w:firstLine="1350"/>
        <w:jc w:val="left"/>
      </w:pPr>
      <w:r>
        <w:t xml:space="preserve">Class </w:t>
      </w:r>
      <w:r w:rsidR="00915082">
        <w:t>2</w:t>
      </w:r>
      <w:r w:rsidR="00706398">
        <w:t>6</w:t>
      </w:r>
      <w:r w:rsidR="00915082">
        <w:t xml:space="preserve">: </w:t>
      </w:r>
      <w:r w:rsidR="006E515C">
        <w:t>WD</w:t>
      </w:r>
      <w:r w:rsidR="00915082">
        <w:t xml:space="preserve"> read </w:t>
      </w:r>
      <w:r w:rsidR="00B82DD1">
        <w:t xml:space="preserve">to </w:t>
      </w:r>
      <w:proofErr w:type="spellStart"/>
      <w:r w:rsidR="00915082">
        <w:t>ch</w:t>
      </w:r>
      <w:proofErr w:type="spellEnd"/>
      <w:r w:rsidR="00915082">
        <w:t xml:space="preserve"> </w:t>
      </w:r>
      <w:r w:rsidR="006E515C">
        <w:t>24</w:t>
      </w:r>
    </w:p>
    <w:p w14:paraId="4487184B" w14:textId="73586F47" w:rsidR="00915082" w:rsidRDefault="00915082" w:rsidP="004D3204">
      <w:pPr>
        <w:pStyle w:val="Subtitle"/>
        <w:ind w:left="2880" w:firstLine="1350"/>
        <w:jc w:val="left"/>
      </w:pPr>
      <w:r>
        <w:t>Class 2</w:t>
      </w:r>
      <w:r w:rsidR="00706398">
        <w:t>7</w:t>
      </w:r>
      <w:r>
        <w:t xml:space="preserve"> </w:t>
      </w:r>
      <w:r w:rsidR="006E515C">
        <w:t>WD</w:t>
      </w:r>
      <w:r>
        <w:t xml:space="preserve"> read </w:t>
      </w:r>
      <w:r w:rsidR="00B82DD1">
        <w:t xml:space="preserve">to </w:t>
      </w:r>
      <w:proofErr w:type="spellStart"/>
      <w:r>
        <w:t>ch</w:t>
      </w:r>
      <w:proofErr w:type="spellEnd"/>
      <w:r>
        <w:t xml:space="preserve"> </w:t>
      </w:r>
      <w:r w:rsidR="00B82DD1">
        <w:t>26</w:t>
      </w:r>
    </w:p>
    <w:p w14:paraId="31B1B639" w14:textId="5B9DA8E0" w:rsidR="00915082" w:rsidRDefault="00915082" w:rsidP="004D3204">
      <w:pPr>
        <w:pStyle w:val="Subtitle"/>
        <w:ind w:left="2880" w:firstLine="1350"/>
        <w:jc w:val="left"/>
      </w:pPr>
      <w:r>
        <w:t>Class 2</w:t>
      </w:r>
      <w:r w:rsidR="00706398">
        <w:t>8</w:t>
      </w:r>
      <w:r>
        <w:t xml:space="preserve">: </w:t>
      </w:r>
      <w:r w:rsidR="00B82DD1">
        <w:t>WD</w:t>
      </w:r>
      <w:r>
        <w:t xml:space="preserve"> read </w:t>
      </w:r>
      <w:r w:rsidR="00B82DD1">
        <w:t xml:space="preserve">to </w:t>
      </w:r>
      <w:proofErr w:type="spellStart"/>
      <w:r>
        <w:t>ch</w:t>
      </w:r>
      <w:proofErr w:type="spellEnd"/>
      <w:r>
        <w:t xml:space="preserve"> </w:t>
      </w:r>
      <w:r w:rsidR="00B82DD1">
        <w:t>29</w:t>
      </w:r>
    </w:p>
    <w:p w14:paraId="17073C05" w14:textId="7DDDA04A" w:rsidR="00915082" w:rsidRDefault="00915082" w:rsidP="004D3204">
      <w:pPr>
        <w:pStyle w:val="Subtitle"/>
        <w:ind w:left="2880" w:firstLine="1350"/>
        <w:jc w:val="left"/>
      </w:pPr>
      <w:r>
        <w:t>Class 2</w:t>
      </w:r>
      <w:r w:rsidR="00706398">
        <w:t>9</w:t>
      </w:r>
      <w:r>
        <w:t xml:space="preserve">: </w:t>
      </w:r>
      <w:r w:rsidR="00B82DD1">
        <w:t>WD</w:t>
      </w:r>
      <w:r>
        <w:t xml:space="preserve"> read </w:t>
      </w:r>
      <w:r w:rsidR="00B82DD1">
        <w:t xml:space="preserve">to </w:t>
      </w:r>
      <w:proofErr w:type="spellStart"/>
      <w:r>
        <w:t>ch</w:t>
      </w:r>
      <w:proofErr w:type="spellEnd"/>
      <w:r>
        <w:t xml:space="preserve"> </w:t>
      </w:r>
      <w:r w:rsidR="00B82DD1">
        <w:t>32</w:t>
      </w:r>
    </w:p>
    <w:p w14:paraId="7DD00016" w14:textId="7279F84F" w:rsidR="00706398" w:rsidRDefault="00706398" w:rsidP="004D3204">
      <w:pPr>
        <w:pStyle w:val="Subtitle"/>
        <w:ind w:left="2880" w:firstLine="1350"/>
        <w:jc w:val="left"/>
      </w:pPr>
      <w:r>
        <w:t xml:space="preserve">Class 30: </w:t>
      </w:r>
      <w:r w:rsidR="00B82DD1">
        <w:t>WD rea</w:t>
      </w:r>
      <w:r w:rsidR="00556637">
        <w:t>d</w:t>
      </w:r>
      <w:r w:rsidR="00B82DD1">
        <w:t xml:space="preserve"> to </w:t>
      </w:r>
      <w:proofErr w:type="spellStart"/>
      <w:r w:rsidR="00B82DD1">
        <w:t>ch</w:t>
      </w:r>
      <w:proofErr w:type="spellEnd"/>
      <w:r w:rsidR="00B82DD1">
        <w:t xml:space="preserve"> </w:t>
      </w:r>
      <w:r w:rsidR="00556637">
        <w:t>34</w:t>
      </w:r>
    </w:p>
    <w:p w14:paraId="2C5A7472" w14:textId="7BBABF7C" w:rsidR="00F50955" w:rsidRDefault="007754C8" w:rsidP="004D3204">
      <w:pPr>
        <w:pStyle w:val="Subtitle"/>
        <w:ind w:left="2880" w:firstLine="1350"/>
        <w:jc w:val="left"/>
      </w:pPr>
      <w:r>
        <w:t xml:space="preserve">Class </w:t>
      </w:r>
      <w:r w:rsidR="00706398">
        <w:t>31</w:t>
      </w:r>
      <w:r>
        <w:t xml:space="preserve">: </w:t>
      </w:r>
      <w:r w:rsidR="00556637">
        <w:t xml:space="preserve">WD read to </w:t>
      </w:r>
      <w:proofErr w:type="spellStart"/>
      <w:r w:rsidR="00556637">
        <w:t>ch</w:t>
      </w:r>
      <w:proofErr w:type="spellEnd"/>
      <w:r w:rsidR="00556637">
        <w:t xml:space="preserve"> 36</w:t>
      </w:r>
    </w:p>
    <w:p w14:paraId="25320791" w14:textId="112E3170" w:rsidR="00F50955" w:rsidRDefault="007754C8" w:rsidP="004D3204">
      <w:pPr>
        <w:pStyle w:val="Subtitle"/>
        <w:ind w:left="2880" w:firstLine="1350"/>
        <w:jc w:val="left"/>
      </w:pPr>
      <w:r>
        <w:t xml:space="preserve">Class </w:t>
      </w:r>
      <w:r w:rsidR="00915082">
        <w:t>3</w:t>
      </w:r>
      <w:r w:rsidR="00706398">
        <w:t>2</w:t>
      </w:r>
      <w:r>
        <w:t xml:space="preserve">: </w:t>
      </w:r>
      <w:r w:rsidR="00556637">
        <w:t xml:space="preserve">WD read to </w:t>
      </w:r>
      <w:proofErr w:type="spellStart"/>
      <w:r w:rsidR="00556637">
        <w:t>ch</w:t>
      </w:r>
      <w:proofErr w:type="spellEnd"/>
      <w:r w:rsidR="00556637">
        <w:t xml:space="preserve"> 39</w:t>
      </w:r>
    </w:p>
    <w:p w14:paraId="0B590A77" w14:textId="375950DF" w:rsidR="00F50955" w:rsidRDefault="007754C8" w:rsidP="004D3204">
      <w:pPr>
        <w:pStyle w:val="Subtitle"/>
        <w:ind w:left="2880" w:firstLine="1350"/>
        <w:jc w:val="left"/>
      </w:pPr>
      <w:r>
        <w:tab/>
        <w:t xml:space="preserve">Class </w:t>
      </w:r>
      <w:r w:rsidR="00915082">
        <w:t>3</w:t>
      </w:r>
      <w:r w:rsidR="00706398">
        <w:t>3</w:t>
      </w:r>
      <w:r>
        <w:t xml:space="preserve">: </w:t>
      </w:r>
      <w:r w:rsidR="00556637">
        <w:t xml:space="preserve">WD read to </w:t>
      </w:r>
      <w:proofErr w:type="spellStart"/>
      <w:r w:rsidR="00556637">
        <w:t>ch</w:t>
      </w:r>
      <w:proofErr w:type="spellEnd"/>
      <w:r w:rsidR="00556637">
        <w:t xml:space="preserve"> 41</w:t>
      </w:r>
    </w:p>
    <w:p w14:paraId="4FC7F09E" w14:textId="77777777" w:rsidR="00642F45" w:rsidRDefault="00642F45" w:rsidP="004D3204">
      <w:pPr>
        <w:pStyle w:val="Subtitle"/>
        <w:ind w:left="2880" w:firstLine="1350"/>
        <w:jc w:val="left"/>
      </w:pPr>
    </w:p>
    <w:p w14:paraId="615D9582" w14:textId="77777777" w:rsidR="00E12BAC" w:rsidRDefault="00E12BAC" w:rsidP="004D3204">
      <w:pPr>
        <w:pStyle w:val="Subtitle"/>
        <w:ind w:left="2880" w:firstLine="1350"/>
        <w:jc w:val="left"/>
      </w:pPr>
    </w:p>
    <w:p w14:paraId="71F320F6" w14:textId="600E49CB" w:rsidR="00F50955" w:rsidRDefault="007754C8">
      <w:pPr>
        <w:pStyle w:val="Subtitle"/>
        <w:jc w:val="left"/>
      </w:pPr>
      <w:r>
        <w:tab/>
        <w:t xml:space="preserve">Class </w:t>
      </w:r>
      <w:r w:rsidR="00915082">
        <w:t>3</w:t>
      </w:r>
      <w:r w:rsidR="00706398">
        <w:t>4</w:t>
      </w:r>
      <w:r>
        <w:t xml:space="preserve">: </w:t>
      </w:r>
      <w:r w:rsidR="00556637">
        <w:t xml:space="preserve">WD read to </w:t>
      </w:r>
      <w:proofErr w:type="spellStart"/>
      <w:r w:rsidR="00556637">
        <w:t>ch</w:t>
      </w:r>
      <w:proofErr w:type="spellEnd"/>
      <w:r w:rsidR="00556637">
        <w:t xml:space="preserve"> 44</w:t>
      </w:r>
    </w:p>
    <w:p w14:paraId="1744843E" w14:textId="7D1E87FD" w:rsidR="00F50955" w:rsidRDefault="007754C8">
      <w:pPr>
        <w:pStyle w:val="Subtitle"/>
        <w:jc w:val="left"/>
      </w:pPr>
      <w:r>
        <w:tab/>
        <w:t xml:space="preserve">Class </w:t>
      </w:r>
      <w:r w:rsidR="00915082">
        <w:t>3</w:t>
      </w:r>
      <w:r w:rsidR="00706398">
        <w:t>5</w:t>
      </w:r>
      <w:r>
        <w:t xml:space="preserve">: </w:t>
      </w:r>
      <w:r w:rsidR="00556637">
        <w:t xml:space="preserve">WD read to </w:t>
      </w:r>
      <w:proofErr w:type="spellStart"/>
      <w:r w:rsidR="00556637">
        <w:t>ch</w:t>
      </w:r>
      <w:proofErr w:type="spellEnd"/>
      <w:r w:rsidR="00556637">
        <w:t xml:space="preserve"> 48</w:t>
      </w:r>
    </w:p>
    <w:p w14:paraId="3A91F034" w14:textId="7062CE85" w:rsidR="00F50955" w:rsidRDefault="007754C8">
      <w:pPr>
        <w:pStyle w:val="Subtitle"/>
        <w:jc w:val="left"/>
      </w:pPr>
      <w:r>
        <w:tab/>
        <w:t xml:space="preserve">Class </w:t>
      </w:r>
      <w:r w:rsidR="00915082">
        <w:t>3</w:t>
      </w:r>
      <w:r w:rsidR="00706398">
        <w:t>6</w:t>
      </w:r>
      <w:r>
        <w:t xml:space="preserve">: </w:t>
      </w:r>
      <w:r w:rsidR="00556637">
        <w:t>WD</w:t>
      </w:r>
      <w:r w:rsidR="00567725">
        <w:t xml:space="preserve"> read to </w:t>
      </w:r>
      <w:proofErr w:type="spellStart"/>
      <w:r w:rsidR="00567725">
        <w:t>ch</w:t>
      </w:r>
      <w:proofErr w:type="spellEnd"/>
      <w:r w:rsidR="00567725">
        <w:t xml:space="preserve"> </w:t>
      </w:r>
      <w:r w:rsidR="00556637">
        <w:t>Epilogue</w:t>
      </w:r>
    </w:p>
    <w:p w14:paraId="0BB8BEC7" w14:textId="6FA57AC5" w:rsidR="00F50955" w:rsidRDefault="006524BD">
      <w:pPr>
        <w:pStyle w:val="Subtitle"/>
        <w:jc w:val="left"/>
      </w:pPr>
      <w:r>
        <w:rPr>
          <w:noProof/>
        </w:rPr>
        <w:pict w14:anchorId="168F181F">
          <v:shape id="Picture 1" o:spid="_x0000_s1059" type="#_x0000_t75" alt="Dune by Frank Herbert | Waterstones" style="position:absolute;margin-left:296.4pt;margin-top:12pt;width:124.4pt;height:191.25pt;z-index:-3;visibility:visible;mso-wrap-style:square;mso-position-horizontal-relative:text;mso-position-vertical-relative:text;mso-width-relative:page;mso-height-relative:page" wrapcoords="-83 0 -83 21546 21600 21546 21600 0 -83 0">
            <v:imagedata r:id="rId6" o:title="Dune by Frank Herbert | Waterstones"/>
            <w10:wrap type="tight"/>
          </v:shape>
        </w:pict>
      </w:r>
      <w:r w:rsidR="007754C8">
        <w:tab/>
        <w:t>Class 3</w:t>
      </w:r>
      <w:r w:rsidR="00706398">
        <w:t>7</w:t>
      </w:r>
      <w:r w:rsidR="007754C8">
        <w:t xml:space="preserve">: </w:t>
      </w:r>
      <w:r w:rsidR="00556637">
        <w:t>film series</w:t>
      </w:r>
    </w:p>
    <w:p w14:paraId="497BA17F" w14:textId="73F4B672" w:rsidR="00F50955" w:rsidRDefault="007754C8">
      <w:pPr>
        <w:pStyle w:val="Subtitle"/>
        <w:jc w:val="left"/>
      </w:pPr>
      <w:r>
        <w:tab/>
        <w:t>Class 3</w:t>
      </w:r>
      <w:r w:rsidR="00706398">
        <w:t>8</w:t>
      </w:r>
      <w:r>
        <w:t xml:space="preserve">: </w:t>
      </w:r>
      <w:r w:rsidR="00556637">
        <w:t>film series</w:t>
      </w:r>
    </w:p>
    <w:p w14:paraId="26EF70BC" w14:textId="7EF783D5" w:rsidR="00F50955" w:rsidRDefault="007754C8">
      <w:pPr>
        <w:pStyle w:val="Subtitle"/>
        <w:jc w:val="left"/>
      </w:pPr>
      <w:r>
        <w:tab/>
        <w:t>Class 3</w:t>
      </w:r>
      <w:r w:rsidR="00706398">
        <w:t>9</w:t>
      </w:r>
      <w:r>
        <w:t xml:space="preserve">: </w:t>
      </w:r>
      <w:r w:rsidR="00556637">
        <w:t>film series</w:t>
      </w:r>
    </w:p>
    <w:p w14:paraId="4AC4AFD7" w14:textId="53B90C6D" w:rsidR="00F50955" w:rsidRDefault="007754C8">
      <w:pPr>
        <w:pStyle w:val="Subtitle"/>
        <w:jc w:val="left"/>
      </w:pPr>
      <w:r>
        <w:t xml:space="preserve"> Class </w:t>
      </w:r>
      <w:r w:rsidR="00706398">
        <w:t>40</w:t>
      </w:r>
      <w:r>
        <w:t xml:space="preserve">: </w:t>
      </w:r>
      <w:r w:rsidR="00556637">
        <w:t>film series</w:t>
      </w:r>
    </w:p>
    <w:p w14:paraId="769AB93F" w14:textId="7147EEEA" w:rsidR="00F50955" w:rsidRPr="000D7C56" w:rsidRDefault="007754C8">
      <w:pPr>
        <w:pStyle w:val="Subtitle"/>
        <w:jc w:val="left"/>
        <w:rPr>
          <w:sz w:val="16"/>
          <w:szCs w:val="20"/>
        </w:rPr>
      </w:pPr>
      <w:r>
        <w:t xml:space="preserve"> Class </w:t>
      </w:r>
      <w:r w:rsidR="00706398">
        <w:t>41</w:t>
      </w:r>
      <w:r>
        <w:t xml:space="preserve">: </w:t>
      </w:r>
      <w:r w:rsidR="000D7C56">
        <w:t xml:space="preserve">Intro to Dune </w:t>
      </w:r>
      <w:r w:rsidR="000D7C56" w:rsidRPr="000D7C56">
        <w:rPr>
          <w:sz w:val="16"/>
          <w:szCs w:val="20"/>
        </w:rPr>
        <w:t>(warning: do not read appendices: SPOILERS)</w:t>
      </w:r>
    </w:p>
    <w:p w14:paraId="28C1A68A" w14:textId="154EF0E6" w:rsidR="00F50955" w:rsidRDefault="007754C8">
      <w:pPr>
        <w:pStyle w:val="Subtitle"/>
        <w:jc w:val="left"/>
      </w:pPr>
      <w:r>
        <w:t xml:space="preserve"> Class </w:t>
      </w:r>
      <w:r w:rsidR="00915082">
        <w:t>4</w:t>
      </w:r>
      <w:r w:rsidR="00706398">
        <w:t>2</w:t>
      </w:r>
      <w:r>
        <w:t>:</w:t>
      </w:r>
      <w:r w:rsidR="00567725">
        <w:t xml:space="preserve"> </w:t>
      </w:r>
      <w:r w:rsidR="000D7C56">
        <w:t xml:space="preserve">Dune </w:t>
      </w:r>
      <w:r w:rsidR="00567725">
        <w:t xml:space="preserve">read </w:t>
      </w:r>
      <w:r w:rsidR="000D7C56">
        <w:t>pp 1-15</w:t>
      </w:r>
    </w:p>
    <w:p w14:paraId="281ED154" w14:textId="68B3D221" w:rsidR="00F50955" w:rsidRDefault="007754C8">
      <w:pPr>
        <w:pStyle w:val="Subtitle"/>
        <w:jc w:val="left"/>
      </w:pPr>
      <w:r>
        <w:t xml:space="preserve"> Class </w:t>
      </w:r>
      <w:r w:rsidR="00915082">
        <w:t>4</w:t>
      </w:r>
      <w:r w:rsidR="00706398">
        <w:t>3</w:t>
      </w:r>
      <w:r>
        <w:t xml:space="preserve">: </w:t>
      </w:r>
      <w:r w:rsidR="000D7C56">
        <w:t>Dune</w:t>
      </w:r>
      <w:r w:rsidR="00567725">
        <w:t xml:space="preserve"> read </w:t>
      </w:r>
      <w:r w:rsidR="000D7C56">
        <w:t>pp16-30</w:t>
      </w:r>
    </w:p>
    <w:p w14:paraId="41514B26" w14:textId="29D00F2E" w:rsidR="00F50955" w:rsidRDefault="007754C8">
      <w:pPr>
        <w:pStyle w:val="Subtitle"/>
        <w:jc w:val="left"/>
      </w:pPr>
      <w:r>
        <w:t xml:space="preserve"> Class </w:t>
      </w:r>
      <w:r w:rsidR="00915082">
        <w:t>4</w:t>
      </w:r>
      <w:r w:rsidR="00706398">
        <w:t>4</w:t>
      </w:r>
      <w:r>
        <w:t>:</w:t>
      </w:r>
      <w:r w:rsidR="000D7C56">
        <w:t xml:space="preserve"> Dune read pp 31-45</w:t>
      </w:r>
    </w:p>
    <w:p w14:paraId="66BCBD28" w14:textId="67C5A087" w:rsidR="00F50955" w:rsidRDefault="007754C8">
      <w:pPr>
        <w:pStyle w:val="Subtitle"/>
        <w:jc w:val="left"/>
      </w:pPr>
      <w:r>
        <w:t xml:space="preserve">Class </w:t>
      </w:r>
      <w:r w:rsidR="00915082">
        <w:t>4</w:t>
      </w:r>
      <w:r w:rsidR="00706398">
        <w:t>5</w:t>
      </w:r>
      <w:r>
        <w:t xml:space="preserve">: </w:t>
      </w:r>
      <w:r w:rsidR="000D7C56">
        <w:t>Dune read pp 46-60</w:t>
      </w:r>
    </w:p>
    <w:p w14:paraId="71B184E4" w14:textId="6520C193" w:rsidR="00F50955" w:rsidRDefault="007754C8">
      <w:pPr>
        <w:pStyle w:val="Subtitle"/>
        <w:jc w:val="left"/>
      </w:pPr>
      <w:r>
        <w:t xml:space="preserve">Class </w:t>
      </w:r>
      <w:r w:rsidR="00915082">
        <w:t>4</w:t>
      </w:r>
      <w:r w:rsidR="00706398">
        <w:t>6</w:t>
      </w:r>
      <w:r>
        <w:t xml:space="preserve">: </w:t>
      </w:r>
      <w:r w:rsidR="000D7C56">
        <w:t>Dune read pp 61-75</w:t>
      </w:r>
    </w:p>
    <w:p w14:paraId="4244051B" w14:textId="4E0016B9" w:rsidR="00F50955" w:rsidRDefault="007754C8">
      <w:pPr>
        <w:pStyle w:val="Subtitle"/>
        <w:jc w:val="left"/>
      </w:pPr>
      <w:r>
        <w:t>Class 4</w:t>
      </w:r>
      <w:r w:rsidR="00706398">
        <w:t>7</w:t>
      </w:r>
      <w:r>
        <w:t xml:space="preserve">: </w:t>
      </w:r>
      <w:r w:rsidR="000D7C56">
        <w:t>Dune read pp 76-90</w:t>
      </w:r>
    </w:p>
    <w:p w14:paraId="4684B466" w14:textId="5DE8521A" w:rsidR="00F50955" w:rsidRDefault="007754C8">
      <w:pPr>
        <w:pStyle w:val="Subtitle"/>
        <w:jc w:val="left"/>
      </w:pPr>
      <w:r>
        <w:t>Class 4</w:t>
      </w:r>
      <w:r w:rsidR="00706398">
        <w:t>8</w:t>
      </w:r>
      <w:r>
        <w:t xml:space="preserve">: </w:t>
      </w:r>
      <w:r w:rsidR="000D7C56">
        <w:t>Dune read pp 91-105</w:t>
      </w:r>
    </w:p>
    <w:p w14:paraId="6C0993DB" w14:textId="61D738B8" w:rsidR="00F50955" w:rsidRDefault="007754C8">
      <w:pPr>
        <w:pStyle w:val="Subtitle"/>
        <w:jc w:val="left"/>
      </w:pPr>
      <w:r>
        <w:t>Class 4</w:t>
      </w:r>
      <w:r w:rsidR="00706398">
        <w:t>9</w:t>
      </w:r>
      <w:r>
        <w:t xml:space="preserve">: </w:t>
      </w:r>
      <w:r w:rsidR="000D7C56">
        <w:t>Dune read pp 106-120</w:t>
      </w:r>
    </w:p>
    <w:p w14:paraId="387CF219" w14:textId="624FF15F" w:rsidR="00706398" w:rsidRDefault="007754C8">
      <w:pPr>
        <w:pStyle w:val="Subtitle"/>
        <w:jc w:val="left"/>
      </w:pPr>
      <w:r>
        <w:t xml:space="preserve">Class </w:t>
      </w:r>
      <w:r w:rsidR="00706398">
        <w:t>50</w:t>
      </w:r>
      <w:r>
        <w:t xml:space="preserve">: </w:t>
      </w:r>
      <w:r w:rsidR="000D7C56">
        <w:t>Dune read pp 121-135</w:t>
      </w:r>
    </w:p>
    <w:p w14:paraId="0A1954CB" w14:textId="3EEEFF27" w:rsidR="000D7C56" w:rsidRDefault="00706398" w:rsidP="006524BD">
      <w:pPr>
        <w:pStyle w:val="Subtitle"/>
        <w:jc w:val="left"/>
      </w:pPr>
      <w:r>
        <w:t xml:space="preserve">Class 51: </w:t>
      </w:r>
      <w:r w:rsidR="000D7C56">
        <w:t>Dune read pp 136-150</w:t>
      </w:r>
    </w:p>
    <w:p w14:paraId="24545AE2" w14:textId="3F6B1534" w:rsidR="00E87BCE" w:rsidRDefault="00E87BCE" w:rsidP="000D7C56">
      <w:pPr>
        <w:pStyle w:val="Subtitle"/>
        <w:ind w:left="2160" w:firstLine="720"/>
        <w:jc w:val="left"/>
      </w:pPr>
      <w:r>
        <w:lastRenderedPageBreak/>
        <w:t xml:space="preserve">Class </w:t>
      </w:r>
      <w:r w:rsidR="00706398">
        <w:t>52</w:t>
      </w:r>
      <w:r>
        <w:t xml:space="preserve">: </w:t>
      </w:r>
      <w:r w:rsidR="000D7C56">
        <w:t>Dune read pp 151-165</w:t>
      </w:r>
    </w:p>
    <w:p w14:paraId="60793E0A" w14:textId="3CCC9820" w:rsidR="00706398" w:rsidRDefault="00706398" w:rsidP="000D7C56">
      <w:pPr>
        <w:pStyle w:val="Subtitle"/>
        <w:ind w:left="2160" w:firstLine="720"/>
        <w:jc w:val="left"/>
      </w:pPr>
      <w:r>
        <w:t xml:space="preserve">Class 53: </w:t>
      </w:r>
      <w:r w:rsidR="000D7C56">
        <w:t>Dune read pp 166-180</w:t>
      </w:r>
    </w:p>
    <w:p w14:paraId="274D65DA" w14:textId="124F2992" w:rsidR="00706398" w:rsidRDefault="006524BD" w:rsidP="000D7C56">
      <w:pPr>
        <w:pStyle w:val="Subtitle"/>
        <w:ind w:left="2160" w:firstLine="720"/>
        <w:jc w:val="left"/>
      </w:pPr>
      <w:r>
        <w:t xml:space="preserve"> </w:t>
      </w:r>
      <w:r w:rsidR="00706398">
        <w:t xml:space="preserve">Class 54: </w:t>
      </w:r>
      <w:r w:rsidR="000D7C56">
        <w:t>Dune read pp 181-195</w:t>
      </w:r>
    </w:p>
    <w:p w14:paraId="459A3704" w14:textId="175E663A" w:rsidR="00706398" w:rsidRDefault="00706398" w:rsidP="000D7C56">
      <w:pPr>
        <w:pStyle w:val="Subtitle"/>
        <w:ind w:left="2160" w:firstLine="720"/>
        <w:jc w:val="left"/>
      </w:pPr>
      <w:r>
        <w:t>Class 55</w:t>
      </w:r>
      <w:r w:rsidR="004D3204">
        <w:t>:</w:t>
      </w:r>
      <w:r>
        <w:t xml:space="preserve"> </w:t>
      </w:r>
      <w:r w:rsidR="000D7C56">
        <w:t>Dune read pp</w:t>
      </w:r>
      <w:r w:rsidR="000D7C56">
        <w:t xml:space="preserve"> 196-210</w:t>
      </w:r>
    </w:p>
    <w:p w14:paraId="2208D958" w14:textId="3C5B69B0" w:rsidR="004D3204" w:rsidRDefault="004D3204" w:rsidP="000D7C56">
      <w:pPr>
        <w:pStyle w:val="Subtitle"/>
        <w:ind w:left="2160" w:firstLine="720"/>
        <w:jc w:val="left"/>
      </w:pPr>
      <w:r>
        <w:t xml:space="preserve">Class 56: </w:t>
      </w:r>
      <w:r w:rsidR="000D7C56">
        <w:t>Dune read pp</w:t>
      </w:r>
      <w:r w:rsidR="000D7C56" w:rsidRPr="000D7C56">
        <w:t xml:space="preserve"> </w:t>
      </w:r>
      <w:r w:rsidR="000D7C56">
        <w:t>211-225</w:t>
      </w:r>
    </w:p>
    <w:p w14:paraId="67A06BA2" w14:textId="6D6269C8" w:rsidR="004D3204" w:rsidRDefault="004D3204" w:rsidP="000D7C56">
      <w:pPr>
        <w:pStyle w:val="Subtitle"/>
        <w:ind w:left="2160" w:firstLine="720"/>
        <w:jc w:val="left"/>
      </w:pPr>
      <w:r>
        <w:t xml:space="preserve">Class 57: </w:t>
      </w:r>
      <w:r w:rsidR="000D7C56">
        <w:t>Dune read pp</w:t>
      </w:r>
      <w:r w:rsidR="000D7C56">
        <w:t xml:space="preserve"> 226-240</w:t>
      </w:r>
    </w:p>
    <w:p w14:paraId="61681EA5" w14:textId="673539EE" w:rsidR="004D3204" w:rsidRDefault="00D3164C" w:rsidP="000D7C56">
      <w:pPr>
        <w:pStyle w:val="Subtitle"/>
        <w:ind w:left="2160" w:firstLine="720"/>
        <w:jc w:val="left"/>
      </w:pPr>
      <w:r>
        <w:rPr>
          <w:noProof/>
        </w:rPr>
        <w:pict w14:anchorId="0DAE21F5">
          <v:shape id="_x0000_s1061" type="#_x0000_t75" alt="The First In-Depth-Look At 'Dune' Has Been Released, Sequel Film ..." style="position:absolute;left:0;text-align:left;margin-left:-44.1pt;margin-top:12.5pt;width:171.95pt;height:105.65pt;z-index:-1;visibility:visible;mso-wrap-style:square;mso-position-horizontal-relative:text;mso-position-vertical-relative:text;mso-width-relative:page;mso-height-relative:page" wrapcoords="-72 0 -72 21483 21600 21483 21600 0 -72 0">
            <v:imagedata r:id="rId7" o:title="The First In-Depth-Look At 'Dune' Has Been Released, Sequel Film .."/>
            <w10:wrap type="tight"/>
          </v:shape>
        </w:pict>
      </w:r>
      <w:r w:rsidR="004D3204">
        <w:t>Class 58</w:t>
      </w:r>
      <w:r w:rsidR="000D7C56">
        <w:t xml:space="preserve">: </w:t>
      </w:r>
      <w:r w:rsidR="000D7C56">
        <w:t>Dune read pp</w:t>
      </w:r>
      <w:r w:rsidR="000D7C56">
        <w:t xml:space="preserve"> 241-255</w:t>
      </w:r>
    </w:p>
    <w:p w14:paraId="19C5CA6A" w14:textId="6F6D61CE" w:rsidR="004D3204" w:rsidRDefault="004D3204" w:rsidP="000D7C56">
      <w:pPr>
        <w:pStyle w:val="Subtitle"/>
        <w:ind w:left="2160" w:firstLine="720"/>
        <w:jc w:val="left"/>
      </w:pPr>
      <w:r>
        <w:t xml:space="preserve">Class 59: </w:t>
      </w:r>
      <w:r w:rsidR="000D7C56">
        <w:t>Dune read pp 256-</w:t>
      </w:r>
      <w:r w:rsidR="003A2E0F">
        <w:t>270</w:t>
      </w:r>
    </w:p>
    <w:p w14:paraId="52200BD2" w14:textId="5F414130" w:rsidR="004D3204" w:rsidRDefault="004D3204" w:rsidP="00E12BAC">
      <w:pPr>
        <w:pStyle w:val="Subtitle"/>
        <w:ind w:left="3600" w:firstLine="720"/>
        <w:jc w:val="left"/>
      </w:pPr>
      <w:r>
        <w:t xml:space="preserve">Class 60: </w:t>
      </w:r>
      <w:r w:rsidR="003A2E0F">
        <w:t>Dune read pp</w:t>
      </w:r>
      <w:r w:rsidR="003A2E0F">
        <w:t xml:space="preserve"> 271-285</w:t>
      </w:r>
    </w:p>
    <w:p w14:paraId="08EF2EF2" w14:textId="186EA178" w:rsidR="004D3204" w:rsidRDefault="004D3204" w:rsidP="00E12BAC">
      <w:pPr>
        <w:pStyle w:val="Subtitle"/>
        <w:ind w:left="3600" w:firstLine="720"/>
        <w:jc w:val="left"/>
      </w:pPr>
      <w:r>
        <w:t>Class 61</w:t>
      </w:r>
      <w:r w:rsidR="003A2E0F">
        <w:t xml:space="preserve">: </w:t>
      </w:r>
      <w:r w:rsidR="003A2E0F">
        <w:t>Dune read pp</w:t>
      </w:r>
      <w:r w:rsidR="003A2E0F">
        <w:t xml:space="preserve"> 286-300</w:t>
      </w:r>
    </w:p>
    <w:p w14:paraId="0A6046D1" w14:textId="616C7CA9" w:rsidR="004D3204" w:rsidRDefault="004D3204" w:rsidP="00E12BAC">
      <w:pPr>
        <w:pStyle w:val="Subtitle"/>
        <w:ind w:left="3600" w:firstLine="720"/>
        <w:jc w:val="left"/>
      </w:pPr>
      <w:r>
        <w:t>Class 62</w:t>
      </w:r>
      <w:r w:rsidR="003A2E0F">
        <w:t>:</w:t>
      </w:r>
      <w:r>
        <w:t xml:space="preserve"> </w:t>
      </w:r>
      <w:r w:rsidR="003A2E0F">
        <w:t>Dune read pp</w:t>
      </w:r>
      <w:r w:rsidR="003A2E0F">
        <w:t xml:space="preserve"> 301-315</w:t>
      </w:r>
    </w:p>
    <w:p w14:paraId="568ED65F" w14:textId="6D2F56F3" w:rsidR="004D3204" w:rsidRDefault="00D3164C" w:rsidP="00E12BAC">
      <w:pPr>
        <w:pStyle w:val="Subtitle"/>
        <w:ind w:left="3600" w:firstLine="720"/>
        <w:jc w:val="left"/>
      </w:pPr>
      <w:r>
        <w:t xml:space="preserve"> </w:t>
      </w:r>
      <w:r w:rsidR="004D3204">
        <w:t xml:space="preserve">Class 63: </w:t>
      </w:r>
      <w:r w:rsidR="003A2E0F">
        <w:t>Dune read pp</w:t>
      </w:r>
      <w:r w:rsidR="003A2E0F">
        <w:t xml:space="preserve"> 316-330</w:t>
      </w:r>
    </w:p>
    <w:p w14:paraId="55A3DD1D" w14:textId="67E896E4" w:rsidR="004D3204" w:rsidRDefault="004D3204" w:rsidP="00E12BAC">
      <w:pPr>
        <w:pStyle w:val="Subtitle"/>
        <w:ind w:left="3600" w:firstLine="720"/>
        <w:jc w:val="left"/>
      </w:pPr>
      <w:r>
        <w:t xml:space="preserve">Class 64: </w:t>
      </w:r>
      <w:r w:rsidR="003A2E0F">
        <w:t>Dune read pp</w:t>
      </w:r>
      <w:r w:rsidR="003A2E0F">
        <w:t xml:space="preserve"> 331-345</w:t>
      </w:r>
    </w:p>
    <w:p w14:paraId="77BC11A6" w14:textId="6673E28F" w:rsidR="004D3204" w:rsidRDefault="00D3164C" w:rsidP="00E12BAC">
      <w:pPr>
        <w:pStyle w:val="Subtitle"/>
        <w:ind w:left="4320" w:firstLine="720"/>
        <w:jc w:val="left"/>
      </w:pPr>
      <w:r>
        <w:rPr>
          <w:noProof/>
        </w:rPr>
        <w:pict w14:anchorId="6C7510BF">
          <v:shape id="_x0000_s1060" type="#_x0000_t75" alt="The Wertzone: Denis Villeneuve confirms that his DUNE movie will ..." style="position:absolute;left:0;text-align:left;margin-left:-189.35pt;margin-top:25.4pt;width:298.2pt;height:127pt;z-index:-2;visibility:visible;mso-wrap-style:square;mso-position-horizontal-relative:text;mso-position-vertical-relative:text;mso-width-relative:page;mso-height-relative:page" wrapcoords="-38 0 -38 21512 21600 21512 21600 0 -38 0">
            <v:imagedata r:id="rId8" o:title=" Denis Villeneuve confirms that his DUNE movie will .."/>
            <w10:wrap type="tight"/>
          </v:shape>
        </w:pict>
      </w:r>
      <w:r w:rsidR="004D3204">
        <w:t xml:space="preserve">Class 65: </w:t>
      </w:r>
      <w:r w:rsidR="003A2E0F">
        <w:t>Dune read pp</w:t>
      </w:r>
      <w:r w:rsidR="003A2E0F">
        <w:t xml:space="preserve"> 346-360</w:t>
      </w:r>
    </w:p>
    <w:p w14:paraId="59F37AE3" w14:textId="4D08D22D" w:rsidR="004D3204" w:rsidRDefault="004D3204" w:rsidP="00E12BAC">
      <w:pPr>
        <w:pStyle w:val="Subtitle"/>
        <w:ind w:left="2160" w:firstLine="720"/>
        <w:jc w:val="left"/>
      </w:pPr>
      <w:r>
        <w:t>Class 66:</w:t>
      </w:r>
      <w:r w:rsidR="003A2E0F">
        <w:t xml:space="preserve"> Dune read </w:t>
      </w:r>
      <w:r>
        <w:t>pp 3</w:t>
      </w:r>
      <w:r w:rsidR="003A2E0F">
        <w:t>6</w:t>
      </w:r>
      <w:r>
        <w:t>1-375</w:t>
      </w:r>
    </w:p>
    <w:p w14:paraId="3EAF9EC7" w14:textId="723021C5" w:rsidR="004D3204" w:rsidRDefault="004D3204" w:rsidP="00E12BAC">
      <w:pPr>
        <w:pStyle w:val="Subtitle"/>
        <w:ind w:left="2160" w:firstLine="720"/>
        <w:jc w:val="left"/>
      </w:pPr>
      <w:r>
        <w:t xml:space="preserve">Class 67: </w:t>
      </w:r>
      <w:r w:rsidR="003A2E0F">
        <w:t>Dune read pp 376-390</w:t>
      </w:r>
    </w:p>
    <w:p w14:paraId="44EC400D" w14:textId="22E3B288" w:rsidR="004D3204" w:rsidRDefault="004D3204" w:rsidP="00E12BAC">
      <w:pPr>
        <w:pStyle w:val="Subtitle"/>
        <w:ind w:left="2160" w:firstLine="720"/>
        <w:jc w:val="left"/>
      </w:pPr>
      <w:r>
        <w:t xml:space="preserve">Class 68: </w:t>
      </w:r>
      <w:r w:rsidR="003A2E0F">
        <w:t>Dune read pp</w:t>
      </w:r>
      <w:r w:rsidR="003A2E0F">
        <w:t xml:space="preserve"> 391-405</w:t>
      </w:r>
    </w:p>
    <w:p w14:paraId="27F42BE3" w14:textId="2DFEA604" w:rsidR="00E12BAC" w:rsidRDefault="004D3204" w:rsidP="00D3164C">
      <w:pPr>
        <w:pStyle w:val="Subtitle"/>
        <w:ind w:left="2160" w:firstLine="720"/>
        <w:jc w:val="left"/>
      </w:pPr>
      <w:r>
        <w:t xml:space="preserve">Class 69: </w:t>
      </w:r>
      <w:r w:rsidR="003A2E0F">
        <w:t>Dune read pp</w:t>
      </w:r>
      <w:r w:rsidR="003A2E0F">
        <w:t xml:space="preserve"> 406-420</w:t>
      </w:r>
    </w:p>
    <w:p w14:paraId="26AD74D7" w14:textId="2CAE89F3" w:rsidR="00E12BAC" w:rsidRDefault="00E12BAC" w:rsidP="00E12BAC">
      <w:pPr>
        <w:pStyle w:val="Subtitle"/>
        <w:jc w:val="left"/>
      </w:pPr>
      <w:r>
        <w:t xml:space="preserve">Class 70:  </w:t>
      </w:r>
      <w:r w:rsidR="003A2E0F">
        <w:t>Dune read pp</w:t>
      </w:r>
      <w:r w:rsidR="003A2E0F">
        <w:t xml:space="preserve"> 421-435</w:t>
      </w:r>
    </w:p>
    <w:p w14:paraId="6F763D56" w14:textId="3CEEFF9E" w:rsidR="00E12BAC" w:rsidRDefault="00E12BAC" w:rsidP="00E12BAC">
      <w:pPr>
        <w:pStyle w:val="Subtitle"/>
        <w:jc w:val="left"/>
      </w:pPr>
      <w:r>
        <w:t xml:space="preserve">Class 71: </w:t>
      </w:r>
      <w:r w:rsidR="003A2E0F">
        <w:t>Dune read pp</w:t>
      </w:r>
      <w:r w:rsidR="003A2E0F">
        <w:t xml:space="preserve"> 436-450</w:t>
      </w:r>
    </w:p>
    <w:p w14:paraId="72AAC6D5" w14:textId="0571D0BF" w:rsidR="00E12BAC" w:rsidRDefault="00E12BAC" w:rsidP="00E12BAC">
      <w:pPr>
        <w:pStyle w:val="Subtitle"/>
        <w:jc w:val="left"/>
      </w:pPr>
      <w:r>
        <w:t xml:space="preserve">Class 72: </w:t>
      </w:r>
      <w:r w:rsidR="003A2E0F">
        <w:t>Dune read pp</w:t>
      </w:r>
      <w:r w:rsidR="003A2E0F">
        <w:t xml:space="preserve"> 451-465</w:t>
      </w:r>
    </w:p>
    <w:p w14:paraId="304D3164" w14:textId="7272D373" w:rsidR="00E12BAC" w:rsidRDefault="00E12BAC" w:rsidP="00E12BAC">
      <w:pPr>
        <w:pStyle w:val="Subtitle"/>
        <w:jc w:val="left"/>
      </w:pPr>
      <w:r>
        <w:t xml:space="preserve">Class 73: </w:t>
      </w:r>
      <w:r w:rsidR="003A2E0F">
        <w:t>Dune read pp</w:t>
      </w:r>
      <w:r w:rsidR="003A2E0F">
        <w:t xml:space="preserve"> 466-480</w:t>
      </w:r>
    </w:p>
    <w:p w14:paraId="41A852DF" w14:textId="465058FF" w:rsidR="00E12BAC" w:rsidRDefault="00E12BAC" w:rsidP="00D3164C">
      <w:pPr>
        <w:pStyle w:val="Subtitle"/>
        <w:ind w:right="-990"/>
        <w:jc w:val="left"/>
      </w:pPr>
      <w:r>
        <w:t xml:space="preserve">Class 74: </w:t>
      </w:r>
      <w:r w:rsidR="003A2E0F">
        <w:t>Dune read pp</w:t>
      </w:r>
      <w:r w:rsidR="003A2E0F">
        <w:t xml:space="preserve"> 480-489</w:t>
      </w:r>
      <w:r w:rsidR="006524BD">
        <w:t xml:space="preserve"> &amp;</w:t>
      </w:r>
      <w:r w:rsidR="006524BD" w:rsidRPr="006524BD">
        <w:t xml:space="preserve"> </w:t>
      </w:r>
      <w:r w:rsidR="006524BD">
        <w:t xml:space="preserve">Appendix </w:t>
      </w:r>
      <w:r w:rsidR="006524BD">
        <w:t>I</w:t>
      </w:r>
    </w:p>
    <w:p w14:paraId="261CF9B9" w14:textId="5CE16323" w:rsidR="00E12BAC" w:rsidRDefault="00E12BAC" w:rsidP="00E12BAC">
      <w:pPr>
        <w:pStyle w:val="Subtitle"/>
        <w:jc w:val="left"/>
      </w:pPr>
      <w:r>
        <w:t xml:space="preserve">Class 75: </w:t>
      </w:r>
      <w:r w:rsidR="006524BD">
        <w:t xml:space="preserve">Appendix II &amp; </w:t>
      </w:r>
      <w:r w:rsidR="006524BD">
        <w:t>Book discussion</w:t>
      </w:r>
    </w:p>
    <w:p w14:paraId="1361533A" w14:textId="1F980E77" w:rsidR="00E12BAC" w:rsidRDefault="00E12BAC" w:rsidP="00E12BAC">
      <w:pPr>
        <w:pStyle w:val="Subtitle"/>
        <w:jc w:val="left"/>
      </w:pPr>
      <w:r>
        <w:t xml:space="preserve">Class 76: </w:t>
      </w:r>
      <w:r w:rsidR="006524BD">
        <w:t>film</w:t>
      </w:r>
    </w:p>
    <w:p w14:paraId="5FEC28AB" w14:textId="310A63DC" w:rsidR="00E12BAC" w:rsidRDefault="00E12BAC" w:rsidP="00E12BAC">
      <w:pPr>
        <w:pStyle w:val="Subtitle"/>
        <w:jc w:val="left"/>
      </w:pPr>
      <w:r>
        <w:t xml:space="preserve">Class 77: </w:t>
      </w:r>
      <w:r w:rsidR="006524BD">
        <w:t>film</w:t>
      </w:r>
    </w:p>
    <w:p w14:paraId="70A4C459" w14:textId="2F48139A" w:rsidR="00D607F3" w:rsidRDefault="00D607F3" w:rsidP="00E12BAC">
      <w:pPr>
        <w:pStyle w:val="Subtitle"/>
        <w:jc w:val="left"/>
      </w:pPr>
      <w:r>
        <w:t xml:space="preserve">Class 78: </w:t>
      </w:r>
      <w:r w:rsidR="006524BD">
        <w:t>film</w:t>
      </w:r>
    </w:p>
    <w:p w14:paraId="4DBA81AA" w14:textId="396E1C33" w:rsidR="00D607F3" w:rsidRDefault="00D607F3" w:rsidP="00E12BAC">
      <w:pPr>
        <w:pStyle w:val="Subtitle"/>
        <w:jc w:val="left"/>
      </w:pPr>
      <w:r>
        <w:t xml:space="preserve">Class 79: </w:t>
      </w:r>
      <w:r w:rsidR="006524BD">
        <w:t>film &amp; discussion</w:t>
      </w:r>
    </w:p>
    <w:p w14:paraId="0EBB113B" w14:textId="224B5BC6" w:rsidR="00D607F3" w:rsidRDefault="00D607F3" w:rsidP="00E12BAC">
      <w:pPr>
        <w:pStyle w:val="Subtitle"/>
        <w:jc w:val="left"/>
      </w:pPr>
      <w:r>
        <w:t xml:space="preserve">Class 80: </w:t>
      </w:r>
      <w:r w:rsidR="00D3164C">
        <w:t>The Wizard’s Gambit read aloud</w:t>
      </w:r>
    </w:p>
    <w:p w14:paraId="0CAA6EFB" w14:textId="163870B4" w:rsidR="00D607F3" w:rsidRDefault="00D607F3" w:rsidP="00E12BAC">
      <w:pPr>
        <w:pStyle w:val="Subtitle"/>
        <w:jc w:val="left"/>
      </w:pPr>
      <w:r>
        <w:t xml:space="preserve">Class 81: </w:t>
      </w:r>
      <w:proofErr w:type="spellStart"/>
      <w:r w:rsidR="00D3164C">
        <w:t>tWG</w:t>
      </w:r>
      <w:proofErr w:type="spellEnd"/>
    </w:p>
    <w:p w14:paraId="27D59CB4" w14:textId="395EB454" w:rsidR="00D607F3" w:rsidRDefault="00D607F3" w:rsidP="00E12BAC">
      <w:pPr>
        <w:pStyle w:val="Subtitle"/>
        <w:jc w:val="left"/>
      </w:pPr>
      <w:r>
        <w:t xml:space="preserve">Class 82: </w:t>
      </w:r>
      <w:proofErr w:type="spellStart"/>
      <w:r w:rsidR="006524BD">
        <w:t>tWG</w:t>
      </w:r>
      <w:proofErr w:type="spellEnd"/>
    </w:p>
    <w:p w14:paraId="5CF0F1DF" w14:textId="5B596AA1" w:rsidR="00D607F3" w:rsidRDefault="00D607F3" w:rsidP="00E12BAC">
      <w:pPr>
        <w:pStyle w:val="Subtitle"/>
        <w:jc w:val="left"/>
      </w:pPr>
      <w:r>
        <w:t xml:space="preserve">Class 83: </w:t>
      </w:r>
      <w:proofErr w:type="spellStart"/>
      <w:r w:rsidR="006524BD">
        <w:t>tWG</w:t>
      </w:r>
      <w:proofErr w:type="spellEnd"/>
    </w:p>
    <w:p w14:paraId="208E99AC" w14:textId="68DB98EE" w:rsidR="00D607F3" w:rsidRDefault="00D607F3" w:rsidP="00E12BAC">
      <w:pPr>
        <w:pStyle w:val="Subtitle"/>
        <w:jc w:val="left"/>
      </w:pPr>
      <w:r>
        <w:t xml:space="preserve">Class 84: </w:t>
      </w:r>
      <w:proofErr w:type="spellStart"/>
      <w:r w:rsidR="006524BD">
        <w:t>tWG</w:t>
      </w:r>
      <w:proofErr w:type="spellEnd"/>
    </w:p>
    <w:p w14:paraId="68962456" w14:textId="13F1F10E" w:rsidR="00D607F3" w:rsidRDefault="00D607F3" w:rsidP="00E12BAC">
      <w:pPr>
        <w:pStyle w:val="Subtitle"/>
        <w:jc w:val="left"/>
      </w:pPr>
      <w:r>
        <w:t xml:space="preserve">Class 85: </w:t>
      </w:r>
      <w:proofErr w:type="spellStart"/>
      <w:r w:rsidR="006524BD">
        <w:t>tWG</w:t>
      </w:r>
      <w:proofErr w:type="spellEnd"/>
    </w:p>
    <w:p w14:paraId="31000FC1" w14:textId="20BE6FC7" w:rsidR="00D607F3" w:rsidRDefault="00D607F3" w:rsidP="00E12BAC">
      <w:pPr>
        <w:pStyle w:val="Subtitle"/>
        <w:jc w:val="left"/>
      </w:pPr>
      <w:r>
        <w:t xml:space="preserve">Class 86: </w:t>
      </w:r>
      <w:proofErr w:type="spellStart"/>
      <w:r w:rsidR="006524BD">
        <w:t>tWG</w:t>
      </w:r>
      <w:proofErr w:type="spellEnd"/>
    </w:p>
    <w:p w14:paraId="1144B41D" w14:textId="5518B385" w:rsidR="00D607F3" w:rsidRDefault="00D607F3" w:rsidP="00E12BAC">
      <w:pPr>
        <w:pStyle w:val="Subtitle"/>
        <w:jc w:val="left"/>
      </w:pPr>
      <w:r>
        <w:t xml:space="preserve">Class 87: </w:t>
      </w:r>
      <w:proofErr w:type="spellStart"/>
      <w:r w:rsidR="006524BD">
        <w:t>tWG</w:t>
      </w:r>
      <w:proofErr w:type="spellEnd"/>
    </w:p>
    <w:p w14:paraId="3F08B0CA" w14:textId="0A9F3818" w:rsidR="00D607F3" w:rsidRDefault="00D607F3" w:rsidP="00E12BAC">
      <w:pPr>
        <w:pStyle w:val="Subtitle"/>
        <w:jc w:val="left"/>
      </w:pPr>
      <w:r>
        <w:t xml:space="preserve">Class 88: </w:t>
      </w:r>
      <w:proofErr w:type="spellStart"/>
      <w:r w:rsidR="006524BD">
        <w:t>tWG</w:t>
      </w:r>
      <w:proofErr w:type="spellEnd"/>
    </w:p>
    <w:p w14:paraId="6C38D329" w14:textId="0E48700D" w:rsidR="00D607F3" w:rsidRDefault="00D607F3" w:rsidP="00E12BAC">
      <w:pPr>
        <w:pStyle w:val="Subtitle"/>
        <w:jc w:val="left"/>
      </w:pPr>
      <w:r>
        <w:t xml:space="preserve">Classes 89,90/ slush days </w:t>
      </w:r>
      <w:r w:rsidR="006524BD">
        <w:t>(</w:t>
      </w:r>
      <w:proofErr w:type="spellStart"/>
      <w:r w:rsidR="006524BD">
        <w:t>tWG</w:t>
      </w:r>
      <w:proofErr w:type="spellEnd"/>
      <w:r w:rsidR="006524BD">
        <w:t>)</w:t>
      </w:r>
    </w:p>
    <w:sectPr w:rsidR="00D607F3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9AA"/>
    <w:rsid w:val="000D7C56"/>
    <w:rsid w:val="00106FE4"/>
    <w:rsid w:val="0038067A"/>
    <w:rsid w:val="003A2E0F"/>
    <w:rsid w:val="004D3204"/>
    <w:rsid w:val="00556637"/>
    <w:rsid w:val="00567725"/>
    <w:rsid w:val="00583908"/>
    <w:rsid w:val="00642F45"/>
    <w:rsid w:val="006524BD"/>
    <w:rsid w:val="006E515C"/>
    <w:rsid w:val="00706398"/>
    <w:rsid w:val="007754C8"/>
    <w:rsid w:val="00890F0C"/>
    <w:rsid w:val="00915082"/>
    <w:rsid w:val="009679AA"/>
    <w:rsid w:val="00B17596"/>
    <w:rsid w:val="00B82DD1"/>
    <w:rsid w:val="00D3164C"/>
    <w:rsid w:val="00D607F3"/>
    <w:rsid w:val="00E12BAC"/>
    <w:rsid w:val="00E21346"/>
    <w:rsid w:val="00E87BCE"/>
    <w:rsid w:val="00F5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  <w14:docId w14:val="4F2932B8"/>
  <w15:chartTrackingRefBased/>
  <w15:docId w15:val="{CD6E70F2-D82F-4FF5-82B2-6530D0F7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i/>
      <w:iCs/>
      <w:sz w:val="20"/>
    </w:rPr>
  </w:style>
  <w:style w:type="paragraph" w:customStyle="1" w:styleId="BoxesHeading2">
    <w:name w:val="Boxes Heading2"/>
    <w:pPr>
      <w:spacing w:before="800"/>
    </w:pPr>
    <w:rPr>
      <w:i/>
      <w:noProof/>
      <w:sz w:val="24"/>
    </w:rPr>
  </w:style>
  <w:style w:type="paragraph" w:customStyle="1" w:styleId="Boxes00">
    <w:name w:val="Boxes00"/>
    <w:basedOn w:val="Normal"/>
    <w:pPr>
      <w:spacing w:before="240" w:after="120"/>
    </w:pPr>
    <w:rPr>
      <w:b/>
      <w:noProof/>
      <w:sz w:val="6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 in Fiction</vt:lpstr>
    </vt:vector>
  </TitlesOfParts>
  <Company>Seven Rivers Presbyterian</Company>
  <LinksUpToDate>false</LinksUpToDate>
  <CharactersWithSpaces>2638</CharactersWithSpaces>
  <SharedDoc>false</SharedDoc>
  <HLinks>
    <vt:vector size="6" baseType="variant">
      <vt:variant>
        <vt:i4>3145766</vt:i4>
      </vt:variant>
      <vt:variant>
        <vt:i4>-1</vt:i4>
      </vt:variant>
      <vt:variant>
        <vt:i4>1051</vt:i4>
      </vt:variant>
      <vt:variant>
        <vt:i4>1</vt:i4>
      </vt:variant>
      <vt:variant>
        <vt:lpwstr>http://i187.photobucket.com/albums/x210/mcltlr/TheRoad.gif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 in Fiction</dc:title>
  <dc:subject/>
  <dc:creator>ceckart</dc:creator>
  <cp:keywords/>
  <dc:description/>
  <cp:lastModifiedBy>chris and Jackie Eckart</cp:lastModifiedBy>
  <cp:revision>6</cp:revision>
  <cp:lastPrinted>2006-11-29T15:09:00Z</cp:lastPrinted>
  <dcterms:created xsi:type="dcterms:W3CDTF">2020-05-28T19:50:00Z</dcterms:created>
  <dcterms:modified xsi:type="dcterms:W3CDTF">2020-07-30T20:44:00Z</dcterms:modified>
</cp:coreProperties>
</file>