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BF" w:rsidRDefault="00525DBF" w:rsidP="00525DBF">
      <w:pPr>
        <w:autoSpaceDE w:val="0"/>
        <w:autoSpaceDN w:val="0"/>
        <w:adjustRightInd w:val="0"/>
        <w:rPr>
          <w:rFonts w:ascii="Ringbearer" w:hAnsi="Ringbearer" w:cs="Arial"/>
          <w:sz w:val="20"/>
          <w:szCs w:val="20"/>
        </w:rPr>
      </w:pPr>
      <w:r>
        <w:rPr>
          <w:rFonts w:ascii="Ringbearer" w:hAnsi="Ringbearer" w:cs="Arial"/>
          <w:sz w:val="20"/>
          <w:szCs w:val="20"/>
        </w:rPr>
        <w:t>Acts, Epistles, &amp; Systematics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Ringbearer" w:hAnsi="Ringbearer" w:cs="Arial"/>
          <w:sz w:val="28"/>
          <w:szCs w:val="28"/>
        </w:rPr>
        <w:tab/>
      </w:r>
      <w:r>
        <w:rPr>
          <w:rFonts w:ascii="Ringbearer" w:hAnsi="Ringbearer" w:cs="Arial"/>
          <w:sz w:val="28"/>
          <w:szCs w:val="28"/>
        </w:rPr>
        <w:tab/>
        <w:t xml:space="preserve">            </w:t>
      </w:r>
      <w:r>
        <w:rPr>
          <w:rFonts w:ascii="Ringbearer" w:hAnsi="Ringbearer" w:cs="Arial"/>
          <w:sz w:val="20"/>
          <w:szCs w:val="20"/>
        </w:rPr>
        <w:t>Name:</w:t>
      </w:r>
    </w:p>
    <w:p w:rsidR="00525DBF" w:rsidRPr="007C3A7C" w:rsidRDefault="00525DBF" w:rsidP="00525DBF">
      <w:pPr>
        <w:autoSpaceDE w:val="0"/>
        <w:autoSpaceDN w:val="0"/>
        <w:adjustRightInd w:val="0"/>
        <w:rPr>
          <w:rFonts w:ascii="Ringbearer" w:hAnsi="Ringbearer" w:cs="Arial"/>
          <w:sz w:val="20"/>
          <w:szCs w:val="20"/>
        </w:rPr>
      </w:pPr>
      <w:r>
        <w:rPr>
          <w:rFonts w:ascii="Ringbearer" w:hAnsi="Ringbearer" w:cs="Arial"/>
          <w:sz w:val="20"/>
          <w:szCs w:val="20"/>
        </w:rPr>
        <w:t xml:space="preserve">Mr. </w:t>
      </w:r>
      <w:proofErr w:type="gramStart"/>
      <w:r>
        <w:rPr>
          <w:rFonts w:ascii="Ringbearer" w:hAnsi="Ringbearer" w:cs="Arial"/>
          <w:sz w:val="20"/>
          <w:szCs w:val="20"/>
        </w:rPr>
        <w:t>e</w:t>
      </w:r>
      <w:proofErr w:type="gramEnd"/>
      <w:r>
        <w:rPr>
          <w:rFonts w:ascii="Ringbearer" w:hAnsi="Ringbearer" w:cs="Arial"/>
          <w:sz w:val="20"/>
          <w:szCs w:val="20"/>
        </w:rPr>
        <w:t xml:space="preserve"> ~</w:t>
      </w:r>
      <w:proofErr w:type="spellStart"/>
      <w:r>
        <w:rPr>
          <w:rFonts w:ascii="Ringbearer" w:hAnsi="Ringbearer" w:cs="Arial"/>
          <w:sz w:val="20"/>
          <w:szCs w:val="20"/>
        </w:rPr>
        <w:t>SRCS~BiBLe</w:t>
      </w:r>
      <w:proofErr w:type="spellEnd"/>
      <w:r>
        <w:rPr>
          <w:rFonts w:ascii="Ringbearer" w:hAnsi="Ringbearer" w:cs="Arial"/>
          <w:sz w:val="20"/>
          <w:szCs w:val="20"/>
        </w:rPr>
        <w:t xml:space="preserve"> 10</w:t>
      </w:r>
      <w:r>
        <w:rPr>
          <w:rFonts w:ascii="Ringbearer" w:hAnsi="Ringbearer" w:cs="Arial"/>
          <w:sz w:val="20"/>
          <w:szCs w:val="20"/>
        </w:rPr>
        <w:tab/>
      </w:r>
      <w:r>
        <w:rPr>
          <w:rFonts w:ascii="Ringbearer" w:hAnsi="Ringbearer" w:cs="Arial"/>
          <w:sz w:val="20"/>
          <w:szCs w:val="20"/>
        </w:rPr>
        <w:tab/>
      </w:r>
      <w:r>
        <w:rPr>
          <w:rFonts w:ascii="Ringbearer" w:hAnsi="Ringbearer" w:cs="Arial"/>
          <w:sz w:val="20"/>
          <w:szCs w:val="20"/>
        </w:rPr>
        <w:tab/>
      </w:r>
      <w:r>
        <w:rPr>
          <w:rFonts w:ascii="Ringbearer" w:hAnsi="Ringbearer" w:cs="Arial"/>
          <w:sz w:val="20"/>
          <w:szCs w:val="20"/>
        </w:rPr>
        <w:tab/>
      </w:r>
      <w:r>
        <w:rPr>
          <w:rFonts w:ascii="Ringbearer" w:hAnsi="Ringbearer" w:cs="Arial"/>
          <w:sz w:val="20"/>
          <w:szCs w:val="20"/>
        </w:rPr>
        <w:tab/>
      </w:r>
      <w:r>
        <w:rPr>
          <w:rFonts w:ascii="Ringbearer" w:hAnsi="Ringbearer" w:cs="Arial"/>
          <w:sz w:val="20"/>
          <w:szCs w:val="20"/>
        </w:rPr>
        <w:tab/>
      </w:r>
      <w:r>
        <w:rPr>
          <w:rFonts w:ascii="Ringbearer" w:hAnsi="Ringbearer" w:cs="Arial"/>
          <w:sz w:val="20"/>
          <w:szCs w:val="20"/>
        </w:rPr>
        <w:tab/>
        <w:t xml:space="preserve">                                  Date:</w:t>
      </w:r>
      <w:r>
        <w:rPr>
          <w:rFonts w:ascii="Ringbearer" w:hAnsi="Ringbearer" w:cs="Arial"/>
          <w:sz w:val="28"/>
          <w:szCs w:val="28"/>
        </w:rPr>
        <w:t xml:space="preserve">         </w:t>
      </w:r>
    </w:p>
    <w:p w:rsidR="00525DBF" w:rsidRDefault="00525DBF" w:rsidP="00525DBF">
      <w:pPr>
        <w:autoSpaceDE w:val="0"/>
        <w:autoSpaceDN w:val="0"/>
        <w:adjustRightInd w:val="0"/>
        <w:jc w:val="center"/>
        <w:rPr>
          <w:rFonts w:ascii="Ringbearer" w:hAnsi="Ringbearer" w:cs="Arial"/>
          <w:sz w:val="40"/>
          <w:szCs w:val="40"/>
        </w:rPr>
      </w:pPr>
      <w:r>
        <w:rPr>
          <w:rFonts w:ascii="Ringbearer" w:hAnsi="Ringbearer" w:cs="Arial"/>
          <w:sz w:val="28"/>
          <w:szCs w:val="28"/>
        </w:rPr>
        <w:t xml:space="preserve"> Systematic </w:t>
      </w:r>
      <w:proofErr w:type="gramStart"/>
      <w:r>
        <w:rPr>
          <w:rFonts w:ascii="Ringbearer" w:hAnsi="Ringbearer" w:cs="Arial"/>
          <w:sz w:val="28"/>
          <w:szCs w:val="28"/>
        </w:rPr>
        <w:t>Vocabulary  Study</w:t>
      </w:r>
      <w:proofErr w:type="gramEnd"/>
      <w:r>
        <w:rPr>
          <w:rFonts w:ascii="Ringbearer" w:hAnsi="Ringbearer" w:cs="Arial"/>
          <w:sz w:val="28"/>
          <w:szCs w:val="28"/>
        </w:rPr>
        <w:t xml:space="preserve"> sheet</w:t>
      </w:r>
    </w:p>
    <w:p w:rsidR="00525DBF" w:rsidRPr="007C3A7C" w:rsidRDefault="00911385" w:rsidP="00525DBF">
      <w:pPr>
        <w:autoSpaceDE w:val="0"/>
        <w:autoSpaceDN w:val="0"/>
        <w:adjustRightInd w:val="0"/>
        <w:jc w:val="center"/>
        <w:rPr>
          <w:rFonts w:ascii="Ringbearer" w:hAnsi="Ringbearer" w:cs="Arial"/>
          <w:sz w:val="28"/>
          <w:szCs w:val="28"/>
        </w:rPr>
      </w:pPr>
      <w:bookmarkStart w:id="0" w:name="_GoBack"/>
      <w:r>
        <w:rPr>
          <w:rFonts w:eastAsia="Times New Roman" w:cstheme="minorHAnsi"/>
          <w:b/>
          <w:bCs/>
          <w:noProof/>
          <w:sz w:val="27"/>
          <w:szCs w:val="27"/>
        </w:rPr>
        <w:drawing>
          <wp:anchor distT="0" distB="0" distL="114300" distR="114300" simplePos="0" relativeHeight="251659264" behindDoc="1" locked="0" layoutInCell="1" allowOverlap="1" wp14:anchorId="66C5B293" wp14:editId="4960A58A">
            <wp:simplePos x="0" y="0"/>
            <wp:positionH relativeFrom="column">
              <wp:posOffset>-13970</wp:posOffset>
            </wp:positionH>
            <wp:positionV relativeFrom="paragraph">
              <wp:posOffset>317500</wp:posOffset>
            </wp:positionV>
            <wp:extent cx="5934710" cy="6836410"/>
            <wp:effectExtent l="0" t="0" r="8890" b="254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89000" contrast="8000"/>
                    </a:blip>
                    <a:srcRect/>
                    <a:stretch>
                      <a:fillRect/>
                    </a:stretch>
                  </pic:blipFill>
                  <pic:spPr bwMode="auto">
                    <a:xfrm>
                      <a:off x="0" y="0"/>
                      <a:ext cx="5934710" cy="6836410"/>
                    </a:xfrm>
                    <a:prstGeom prst="rect">
                      <a:avLst/>
                    </a:prstGeom>
                    <a:noFill/>
                    <a:ln w="9525">
                      <a:noFill/>
                      <a:miter lim="800000"/>
                      <a:headEnd/>
                      <a:tailEnd/>
                    </a:ln>
                  </pic:spPr>
                </pic:pic>
              </a:graphicData>
            </a:graphic>
          </wp:anchor>
        </w:drawing>
      </w:r>
      <w:bookmarkEnd w:id="0"/>
      <w:r w:rsidR="00525DBF">
        <w:rPr>
          <w:rFonts w:ascii="Ringbearer" w:hAnsi="Ringbearer" w:cs="Arial"/>
          <w:sz w:val="28"/>
          <w:szCs w:val="28"/>
        </w:rPr>
        <w:t xml:space="preserve">Christology: part </w:t>
      </w:r>
      <w:r w:rsidR="00525DBF">
        <w:rPr>
          <w:rFonts w:ascii="Ringbearer" w:hAnsi="Ringbearer" w:cs="Arial"/>
          <w:sz w:val="28"/>
          <w:szCs w:val="28"/>
        </w:rPr>
        <w:t>2</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active</w:t>
      </w:r>
      <w:proofErr w:type="gramEnd"/>
      <w:r w:rsidRPr="00FF3329">
        <w:rPr>
          <w:rFonts w:ascii="Times New Roman" w:eastAsia="Times New Roman" w:hAnsi="Times New Roman" w:cs="Times New Roman"/>
          <w:b/>
          <w:bCs/>
          <w:sz w:val="27"/>
          <w:szCs w:val="27"/>
        </w:rPr>
        <w:t xml:space="preserve"> obedience </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 xml:space="preserve">A term referring to Christ's perfect obedience to God during his entire earthly life, which earned the righteousness that God credits to those who place their faith in Christ.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a</w:t>
      </w:r>
      <w:r w:rsidRPr="00FF3329">
        <w:rPr>
          <w:rFonts w:ascii="Times New Roman" w:eastAsia="Times New Roman" w:hAnsi="Times New Roman" w:cs="Times New Roman"/>
          <w:b/>
          <w:bCs/>
          <w:sz w:val="27"/>
          <w:szCs w:val="27"/>
        </w:rPr>
        <w:t>scension</w:t>
      </w:r>
      <w:proofErr w:type="gramEnd"/>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The rising of Jesus from the earth into heaven forty days after his resurrection.</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atonement</w:t>
      </w:r>
      <w:proofErr w:type="gramEnd"/>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 xml:space="preserve">The work Christ did in his life and death to earn our salvation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blood</w:t>
      </w:r>
      <w:proofErr w:type="gramEnd"/>
      <w:r w:rsidRPr="00FF3329">
        <w:rPr>
          <w:rFonts w:ascii="Times New Roman" w:eastAsia="Times New Roman" w:hAnsi="Times New Roman" w:cs="Times New Roman"/>
          <w:b/>
          <w:bCs/>
          <w:sz w:val="27"/>
          <w:szCs w:val="27"/>
        </w:rPr>
        <w:t xml:space="preserve"> of Christ</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A phrase referring to Christ's death in its saving aspects, since the blood</w:t>
      </w:r>
      <w:r w:rsidRPr="00FF3329">
        <w:rPr>
          <w:rFonts w:ascii="Times New Roman" w:eastAsia="Times New Roman" w:hAnsi="Times New Roman" w:cs="Times New Roman"/>
          <w:sz w:val="24"/>
          <w:szCs w:val="24"/>
        </w:rPr>
        <w:br/>
        <w:t>he shed on the cross was the clear outward evidence that his life blood was poured out</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when he died a sacrificial death to pay for our redemption.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consequent</w:t>
      </w:r>
      <w:proofErr w:type="gramEnd"/>
      <w:r w:rsidRPr="00FF3329">
        <w:rPr>
          <w:rFonts w:ascii="Times New Roman" w:eastAsia="Times New Roman" w:hAnsi="Times New Roman" w:cs="Times New Roman"/>
          <w:b/>
          <w:bCs/>
          <w:sz w:val="27"/>
          <w:szCs w:val="27"/>
        </w:rPr>
        <w:t xml:space="preserve"> absolute necessity</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The view that the atonement was not absolutely</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necessary, but, as a "consequence" of God's decision to save some human beings, the</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atonement was absolutely</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necessary</w:t>
      </w:r>
      <w:r>
        <w:rPr>
          <w:rFonts w:ascii="Times New Roman" w:eastAsia="Times New Roman" w:hAnsi="Times New Roman" w:cs="Times New Roman"/>
          <w:sz w:val="24"/>
          <w:szCs w:val="24"/>
        </w:rPr>
        <w:t>.</w:t>
      </w:r>
      <w:r w:rsidRP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exaltation</w:t>
      </w:r>
      <w:proofErr w:type="gramEnd"/>
      <w:r w:rsidRPr="00FF3329">
        <w:rPr>
          <w:rFonts w:ascii="Times New Roman" w:eastAsia="Times New Roman" w:hAnsi="Times New Roman" w:cs="Times New Roman"/>
          <w:b/>
          <w:bCs/>
          <w:sz w:val="27"/>
          <w:szCs w:val="27"/>
        </w:rPr>
        <w:t xml:space="preserve"> of Christ</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One of the two "states" of Christ, the other being humiliation. The</w:t>
      </w:r>
      <w:r w:rsidRPr="00FF3329">
        <w:rPr>
          <w:rFonts w:ascii="Times New Roman" w:eastAsia="Times New Roman" w:hAnsi="Times New Roman" w:cs="Times New Roman"/>
          <w:sz w:val="24"/>
          <w:szCs w:val="24"/>
        </w:rPr>
        <w:br/>
        <w:t>state of exaltation includes four aspects of his work: his resurrection, ascension into</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heaven, session at the right hand of God, and return in glory and power. </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example</w:t>
      </w:r>
      <w:proofErr w:type="gramEnd"/>
      <w:r w:rsidRPr="00FF3329">
        <w:rPr>
          <w:rFonts w:ascii="Times New Roman" w:eastAsia="Times New Roman" w:hAnsi="Times New Roman" w:cs="Times New Roman"/>
          <w:b/>
          <w:bCs/>
          <w:sz w:val="27"/>
          <w:szCs w:val="27"/>
        </w:rPr>
        <w:t xml:space="preserve"> theory</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The view that in the atonement Christ did not bear the just penalty of</w:t>
      </w:r>
      <w:r w:rsidRPr="00FF3329">
        <w:rPr>
          <w:rFonts w:ascii="Times New Roman" w:eastAsia="Times New Roman" w:hAnsi="Times New Roman" w:cs="Times New Roman"/>
          <w:sz w:val="24"/>
          <w:szCs w:val="24"/>
        </w:rPr>
        <w:br/>
        <w:t>God for our sins but that he simply provided us with an example of how we should</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trust and obey God perfectly, even if this leads to death. </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general</w:t>
      </w:r>
      <w:proofErr w:type="gramEnd"/>
      <w:r w:rsidRPr="00FF3329">
        <w:rPr>
          <w:rFonts w:ascii="Times New Roman" w:eastAsia="Times New Roman" w:hAnsi="Times New Roman" w:cs="Times New Roman"/>
          <w:b/>
          <w:bCs/>
          <w:sz w:val="27"/>
          <w:szCs w:val="27"/>
        </w:rPr>
        <w:t xml:space="preserve"> redemption</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 xml:space="preserve">Another term for "unlimited atonement." </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governmental</w:t>
      </w:r>
      <w:proofErr w:type="gramEnd"/>
      <w:r w:rsidRPr="00FF3329">
        <w:rPr>
          <w:rFonts w:ascii="Times New Roman" w:eastAsia="Times New Roman" w:hAnsi="Times New Roman" w:cs="Times New Roman"/>
          <w:b/>
          <w:bCs/>
          <w:sz w:val="27"/>
          <w:szCs w:val="27"/>
        </w:rPr>
        <w:t xml:space="preserve"> theory</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 xml:space="preserve">The theory that Christ's death was not a payment for our sins but God's demonstration of the fact that, since he is the moral governor of the universe, some kind of penalty must be paid whenever his laws are broken. </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humiliation</w:t>
      </w:r>
      <w:proofErr w:type="gramEnd"/>
      <w:r w:rsidRPr="00FF3329">
        <w:rPr>
          <w:rFonts w:ascii="Times New Roman" w:eastAsia="Times New Roman" w:hAnsi="Times New Roman" w:cs="Times New Roman"/>
          <w:b/>
          <w:bCs/>
          <w:sz w:val="27"/>
          <w:szCs w:val="27"/>
        </w:rPr>
        <w:t xml:space="preserve"> of Christ</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One of the two "states" of Christ, the other being exaltation. The</w:t>
      </w:r>
      <w:r w:rsidRPr="00FF3329">
        <w:rPr>
          <w:rFonts w:ascii="Times New Roman" w:eastAsia="Times New Roman" w:hAnsi="Times New Roman" w:cs="Times New Roman"/>
          <w:sz w:val="24"/>
          <w:szCs w:val="24"/>
        </w:rPr>
        <w:br/>
        <w:t>state of humiliation includes four aspects of his work: his incarnation, suffering,</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death, and burial.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i</w:t>
      </w:r>
      <w:r w:rsidRPr="00FF3329">
        <w:rPr>
          <w:rFonts w:ascii="Times New Roman" w:eastAsia="Times New Roman" w:hAnsi="Times New Roman" w:cs="Times New Roman"/>
          <w:b/>
          <w:bCs/>
          <w:sz w:val="27"/>
          <w:szCs w:val="27"/>
        </w:rPr>
        <w:t>mpute</w:t>
      </w:r>
      <w:proofErr w:type="gramEnd"/>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To think of as belonging to someone, and therefore to cause it to belong to that</w:t>
      </w:r>
      <w:r w:rsidRPr="00FF3329">
        <w:rPr>
          <w:rFonts w:ascii="Times New Roman" w:eastAsia="Times New Roman" w:hAnsi="Times New Roman" w:cs="Times New Roman"/>
          <w:sz w:val="24"/>
          <w:szCs w:val="24"/>
        </w:rPr>
        <w:br/>
        <w:t xml:space="preserve">person. God "thinks of" Adam's sin as belonging to </w:t>
      </w:r>
      <w:proofErr w:type="gramStart"/>
      <w:r w:rsidRPr="00FF3329">
        <w:rPr>
          <w:rFonts w:ascii="Times New Roman" w:eastAsia="Times New Roman" w:hAnsi="Times New Roman" w:cs="Times New Roman"/>
          <w:sz w:val="24"/>
          <w:szCs w:val="24"/>
        </w:rPr>
        <w:t>us,</w:t>
      </w:r>
      <w:proofErr w:type="gramEnd"/>
      <w:r w:rsidRPr="00FF3329">
        <w:rPr>
          <w:rFonts w:ascii="Times New Roman" w:eastAsia="Times New Roman" w:hAnsi="Times New Roman" w:cs="Times New Roman"/>
          <w:sz w:val="24"/>
          <w:szCs w:val="24"/>
        </w:rPr>
        <w:t xml:space="preserve"> and it therefore belongs to us,</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and in justification he thinks of Christ's righteousness as belonging to us and so</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relates to us on this basis. </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752751" w:rsidP="00FF3329">
      <w:pPr>
        <w:spacing w:before="100" w:beforeAutospacing="1" w:after="100" w:afterAutospacing="1" w:line="240" w:lineRule="auto"/>
        <w:outlineLvl w:val="2"/>
        <w:rPr>
          <w:rFonts w:ascii="Times New Roman" w:eastAsia="Times New Roman" w:hAnsi="Times New Roman" w:cs="Times New Roman"/>
          <w:b/>
          <w:bCs/>
          <w:sz w:val="27"/>
          <w:szCs w:val="27"/>
        </w:rPr>
      </w:pPr>
      <w:r>
        <w:rPr>
          <w:rFonts w:eastAsia="Times New Roman" w:cstheme="minorHAnsi"/>
          <w:b/>
          <w:bCs/>
          <w:noProof/>
          <w:sz w:val="27"/>
          <w:szCs w:val="27"/>
        </w:rPr>
        <w:lastRenderedPageBreak/>
        <w:drawing>
          <wp:anchor distT="0" distB="0" distL="114300" distR="114300" simplePos="0" relativeHeight="251661312" behindDoc="1" locked="0" layoutInCell="1" allowOverlap="1" wp14:anchorId="074CFECB" wp14:editId="2FD77961">
            <wp:simplePos x="0" y="0"/>
            <wp:positionH relativeFrom="column">
              <wp:posOffset>-62865</wp:posOffset>
            </wp:positionH>
            <wp:positionV relativeFrom="paragraph">
              <wp:posOffset>452120</wp:posOffset>
            </wp:positionV>
            <wp:extent cx="5934710" cy="68364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89000" contrast="8000"/>
                    </a:blip>
                    <a:srcRect/>
                    <a:stretch>
                      <a:fillRect/>
                    </a:stretch>
                  </pic:blipFill>
                  <pic:spPr bwMode="auto">
                    <a:xfrm>
                      <a:off x="0" y="0"/>
                      <a:ext cx="5934710" cy="6836410"/>
                    </a:xfrm>
                    <a:prstGeom prst="rect">
                      <a:avLst/>
                    </a:prstGeom>
                    <a:noFill/>
                    <a:ln w="9525">
                      <a:noFill/>
                      <a:miter lim="800000"/>
                      <a:headEnd/>
                      <a:tailEnd/>
                    </a:ln>
                  </pic:spPr>
                </pic:pic>
              </a:graphicData>
            </a:graphic>
          </wp:anchor>
        </w:drawing>
      </w:r>
      <w:r w:rsidR="00FF3329">
        <w:rPr>
          <w:rFonts w:ascii="Times New Roman" w:eastAsia="Times New Roman" w:hAnsi="Times New Roman" w:cs="Times New Roman"/>
          <w:b/>
          <w:bCs/>
          <w:sz w:val="27"/>
          <w:szCs w:val="27"/>
        </w:rPr>
        <w:t>i</w:t>
      </w:r>
      <w:r w:rsidR="00FF3329" w:rsidRPr="00FF3329">
        <w:rPr>
          <w:rFonts w:ascii="Times New Roman" w:eastAsia="Times New Roman" w:hAnsi="Times New Roman" w:cs="Times New Roman"/>
          <w:b/>
          <w:bCs/>
          <w:sz w:val="27"/>
          <w:szCs w:val="27"/>
        </w:rPr>
        <w:t>ncorruptible</w:t>
      </w:r>
      <w:r w:rsidR="00FF3329">
        <w:rPr>
          <w:rFonts w:ascii="Times New Roman" w:eastAsia="Times New Roman" w:hAnsi="Times New Roman" w:cs="Times New Roman"/>
          <w:b/>
          <w:bCs/>
          <w:sz w:val="27"/>
          <w:szCs w:val="27"/>
        </w:rPr>
        <w:t xml:space="preserve">: </w:t>
      </w:r>
      <w:r w:rsidR="00FF3329" w:rsidRPr="00FF3329">
        <w:rPr>
          <w:rFonts w:ascii="Times New Roman" w:eastAsia="Times New Roman" w:hAnsi="Times New Roman" w:cs="Times New Roman"/>
          <w:sz w:val="24"/>
          <w:szCs w:val="24"/>
        </w:rPr>
        <w:t>The nature of our future resurrection bodies, which will be like Christ's</w:t>
      </w:r>
      <w:r w:rsidR="00FF3329">
        <w:rPr>
          <w:rFonts w:ascii="Times New Roman" w:eastAsia="Times New Roman" w:hAnsi="Times New Roman" w:cs="Times New Roman"/>
          <w:sz w:val="24"/>
          <w:szCs w:val="24"/>
        </w:rPr>
        <w:t xml:space="preserve"> </w:t>
      </w:r>
      <w:r w:rsidR="00FF3329" w:rsidRPr="00FF3329">
        <w:rPr>
          <w:rFonts w:ascii="Times New Roman" w:eastAsia="Times New Roman" w:hAnsi="Times New Roman" w:cs="Times New Roman"/>
          <w:sz w:val="24"/>
          <w:szCs w:val="24"/>
        </w:rPr>
        <w:t>resurrection body and therefore will not wear out, grow old, or be subject to any kind</w:t>
      </w:r>
      <w:r w:rsidR="00FF3329">
        <w:rPr>
          <w:rFonts w:ascii="Times New Roman" w:eastAsia="Times New Roman" w:hAnsi="Times New Roman" w:cs="Times New Roman"/>
          <w:sz w:val="24"/>
          <w:szCs w:val="24"/>
        </w:rPr>
        <w:t xml:space="preserve"> </w:t>
      </w:r>
      <w:r w:rsidR="00FF3329" w:rsidRPr="00FF3329">
        <w:rPr>
          <w:rFonts w:ascii="Times New Roman" w:eastAsia="Times New Roman" w:hAnsi="Times New Roman" w:cs="Times New Roman"/>
          <w:sz w:val="24"/>
          <w:szCs w:val="24"/>
        </w:rPr>
        <w:t xml:space="preserve">of sickness or disease. </w:t>
      </w:r>
      <w:r w:rsid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i</w:t>
      </w:r>
      <w:r w:rsidRPr="00FF3329">
        <w:rPr>
          <w:rFonts w:ascii="Times New Roman" w:eastAsia="Times New Roman" w:hAnsi="Times New Roman" w:cs="Times New Roman"/>
          <w:b/>
          <w:bCs/>
          <w:sz w:val="27"/>
          <w:szCs w:val="27"/>
        </w:rPr>
        <w:t>ntercession</w:t>
      </w:r>
      <w:proofErr w:type="gramEnd"/>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Jesu</w:t>
      </w:r>
      <w:r>
        <w:rPr>
          <w:rFonts w:ascii="Times New Roman" w:eastAsia="Times New Roman" w:hAnsi="Times New Roman" w:cs="Times New Roman"/>
          <w:sz w:val="24"/>
          <w:szCs w:val="24"/>
        </w:rPr>
        <w:t>s</w:t>
      </w:r>
      <w:r w:rsidRPr="00FF3329">
        <w:rPr>
          <w:rFonts w:ascii="Times New Roman" w:eastAsia="Times New Roman" w:hAnsi="Times New Roman" w:cs="Times New Roman"/>
          <w:sz w:val="24"/>
          <w:szCs w:val="24"/>
        </w:rPr>
        <w:t>' ongoing act of standing in God's presence and making petitions</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before him on our behalf as our great high priest. The term is also used to</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refer to prayers of request for ourselves or others.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r w:rsidRPr="00FF3329">
        <w:rPr>
          <w:rFonts w:ascii="Times New Roman" w:eastAsia="Times New Roman" w:hAnsi="Times New Roman" w:cs="Times New Roman"/>
          <w:b/>
          <w:bCs/>
          <w:sz w:val="27"/>
          <w:szCs w:val="27"/>
        </w:rPr>
        <w:t>King</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One of the three offices fulfilled by Christ in which he rules over the church and the</w:t>
      </w:r>
      <w:r w:rsidRPr="00FF3329">
        <w:rPr>
          <w:rFonts w:ascii="Times New Roman" w:eastAsia="Times New Roman" w:hAnsi="Times New Roman" w:cs="Times New Roman"/>
          <w:sz w:val="24"/>
          <w:szCs w:val="24"/>
        </w:rPr>
        <w:br/>
        <w:t xml:space="preserve">universe.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limited</w:t>
      </w:r>
      <w:proofErr w:type="gramEnd"/>
      <w:r w:rsidRPr="00FF3329">
        <w:rPr>
          <w:rFonts w:ascii="Times New Roman" w:eastAsia="Times New Roman" w:hAnsi="Times New Roman" w:cs="Times New Roman"/>
          <w:b/>
          <w:bCs/>
          <w:sz w:val="27"/>
          <w:szCs w:val="27"/>
        </w:rPr>
        <w:t xml:space="preserve"> atonement</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The Reformed view that Christ's death actually paid for the sins of</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those whom he knew would ultimately be saved. A preferable term for this view is</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"particular redemption" in that the power of the atonement is not limited, but rather it</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is fully effective for particular people.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moral</w:t>
      </w:r>
      <w:proofErr w:type="gramEnd"/>
      <w:r w:rsidRPr="00FF3329">
        <w:rPr>
          <w:rFonts w:ascii="Times New Roman" w:eastAsia="Times New Roman" w:hAnsi="Times New Roman" w:cs="Times New Roman"/>
          <w:b/>
          <w:bCs/>
          <w:sz w:val="27"/>
          <w:szCs w:val="27"/>
        </w:rPr>
        <w:t xml:space="preserve"> influence theory</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The theory that Christ's death was not a payment for sins but</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simply a demonstration of how much God loved human beings by identifying with</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their sufferings, even to the point of death. This becomes, then, an example designed</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to draw from us a grateful response. </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particular</w:t>
      </w:r>
      <w:proofErr w:type="gramEnd"/>
      <w:r w:rsidRPr="00FF3329">
        <w:rPr>
          <w:rFonts w:ascii="Times New Roman" w:eastAsia="Times New Roman" w:hAnsi="Times New Roman" w:cs="Times New Roman"/>
          <w:b/>
          <w:bCs/>
          <w:sz w:val="27"/>
          <w:szCs w:val="27"/>
        </w:rPr>
        <w:t xml:space="preserve"> redemption</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Another, more preferable term for the Reformed doctrine of</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"limited atonement."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passive</w:t>
      </w:r>
      <w:proofErr w:type="gramEnd"/>
      <w:r w:rsidRPr="00FF3329">
        <w:rPr>
          <w:rFonts w:ascii="Times New Roman" w:eastAsia="Times New Roman" w:hAnsi="Times New Roman" w:cs="Times New Roman"/>
          <w:b/>
          <w:bCs/>
          <w:sz w:val="27"/>
          <w:szCs w:val="27"/>
        </w:rPr>
        <w:t xml:space="preserve"> obedience</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A term referring to Christ's sufferings for us in which he took the</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penalty due for our sins and as a result died for our sins</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penal</w:t>
      </w:r>
      <w:proofErr w:type="gramEnd"/>
      <w:r w:rsidRPr="00FF3329">
        <w:rPr>
          <w:rFonts w:ascii="Times New Roman" w:eastAsia="Times New Roman" w:hAnsi="Times New Roman" w:cs="Times New Roman"/>
          <w:b/>
          <w:bCs/>
          <w:sz w:val="27"/>
          <w:szCs w:val="27"/>
        </w:rPr>
        <w:t xml:space="preserve"> substitution</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The view that Christ in his death bore the just penalty of God for our</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sins as a substitute for us.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p</w:t>
      </w:r>
      <w:r w:rsidRPr="00FF3329">
        <w:rPr>
          <w:rFonts w:ascii="Times New Roman" w:eastAsia="Times New Roman" w:hAnsi="Times New Roman" w:cs="Times New Roman"/>
          <w:b/>
          <w:bCs/>
          <w:sz w:val="27"/>
          <w:szCs w:val="27"/>
        </w:rPr>
        <w:t>riest</w:t>
      </w:r>
      <w:proofErr w:type="gramEnd"/>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A person appointed by God in the Old Testament to offer sacrifices, prayers, and</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praises to God on behalf of the people. This office was fulfilled by Christ, who has</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become the great high priest for all believers. The term can also refer to a category of</w:t>
      </w:r>
      <w:r>
        <w:rPr>
          <w:rFonts w:ascii="Times New Roman" w:eastAsia="Times New Roman" w:hAnsi="Times New Roman" w:cs="Times New Roman"/>
          <w:sz w:val="24"/>
          <w:szCs w:val="24"/>
        </w:rPr>
        <w:t xml:space="preserve"> church officers in both Roman </w:t>
      </w:r>
      <w:r w:rsidRPr="00FF3329">
        <w:rPr>
          <w:rFonts w:ascii="Times New Roman" w:eastAsia="Times New Roman" w:hAnsi="Times New Roman" w:cs="Times New Roman"/>
          <w:sz w:val="24"/>
          <w:szCs w:val="24"/>
        </w:rPr>
        <w:t>Catholic and Anglican churches, though they each</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attach different meanings to the word "priest." </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prophet</w:t>
      </w:r>
      <w:proofErr w:type="gramEnd"/>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One of the offices fulfilled by Christ, the office by which he most fully reveals</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God to us and speaks to us the words of God. </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p</w:t>
      </w:r>
      <w:r w:rsidRPr="00FF3329">
        <w:rPr>
          <w:rFonts w:ascii="Times New Roman" w:eastAsia="Times New Roman" w:hAnsi="Times New Roman" w:cs="Times New Roman"/>
          <w:b/>
          <w:bCs/>
          <w:sz w:val="27"/>
          <w:szCs w:val="27"/>
        </w:rPr>
        <w:t>ropitiation</w:t>
      </w:r>
      <w:proofErr w:type="gramEnd"/>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A sacrifice that bears God's wrath to the end and in so doing changes</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God's wrath toward us into favor. </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raised</w:t>
      </w:r>
      <w:proofErr w:type="gramEnd"/>
      <w:r w:rsidRPr="00FF3329">
        <w:rPr>
          <w:rFonts w:ascii="Times New Roman" w:eastAsia="Times New Roman" w:hAnsi="Times New Roman" w:cs="Times New Roman"/>
          <w:b/>
          <w:bCs/>
          <w:sz w:val="27"/>
          <w:szCs w:val="27"/>
        </w:rPr>
        <w:t xml:space="preserve"> in glory</w:t>
      </w:r>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A phrase describing our future resurrection bodies, which will exhibit a</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beauty and radiance appropriate to the position of exaltation and rule over creation</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that God will give us after the manner of Christ. </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Default="00752751" w:rsidP="00FF3329">
      <w:pPr>
        <w:spacing w:before="100" w:beforeAutospacing="1" w:after="100" w:afterAutospacing="1" w:line="240" w:lineRule="auto"/>
        <w:outlineLvl w:val="2"/>
        <w:rPr>
          <w:rFonts w:ascii="Times New Roman" w:eastAsia="Times New Roman" w:hAnsi="Times New Roman" w:cs="Times New Roman"/>
          <w:sz w:val="24"/>
          <w:szCs w:val="24"/>
        </w:rPr>
      </w:pPr>
      <w:r>
        <w:rPr>
          <w:rFonts w:eastAsia="Times New Roman" w:cstheme="minorHAnsi"/>
          <w:b/>
          <w:bCs/>
          <w:noProof/>
          <w:sz w:val="27"/>
          <w:szCs w:val="27"/>
        </w:rPr>
        <w:lastRenderedPageBreak/>
        <w:drawing>
          <wp:anchor distT="0" distB="0" distL="114300" distR="114300" simplePos="0" relativeHeight="251663360" behindDoc="1" locked="0" layoutInCell="1" allowOverlap="1" wp14:anchorId="3818F520" wp14:editId="30808EB7">
            <wp:simplePos x="0" y="0"/>
            <wp:positionH relativeFrom="column">
              <wp:posOffset>79375</wp:posOffset>
            </wp:positionH>
            <wp:positionV relativeFrom="paragraph">
              <wp:posOffset>-10795</wp:posOffset>
            </wp:positionV>
            <wp:extent cx="5934710" cy="6836410"/>
            <wp:effectExtent l="0" t="0" r="8890"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89000" contrast="8000"/>
                    </a:blip>
                    <a:srcRect/>
                    <a:stretch>
                      <a:fillRect/>
                    </a:stretch>
                  </pic:blipFill>
                  <pic:spPr bwMode="auto">
                    <a:xfrm>
                      <a:off x="0" y="0"/>
                      <a:ext cx="5934710" cy="6836410"/>
                    </a:xfrm>
                    <a:prstGeom prst="rect">
                      <a:avLst/>
                    </a:prstGeom>
                    <a:noFill/>
                    <a:ln w="9525">
                      <a:noFill/>
                      <a:miter lim="800000"/>
                      <a:headEnd/>
                      <a:tailEnd/>
                    </a:ln>
                  </pic:spPr>
                </pic:pic>
              </a:graphicData>
            </a:graphic>
          </wp:anchor>
        </w:drawing>
      </w:r>
      <w:proofErr w:type="gramStart"/>
      <w:r w:rsidR="00FF3329" w:rsidRPr="00FF3329">
        <w:rPr>
          <w:rFonts w:ascii="Times New Roman" w:eastAsia="Times New Roman" w:hAnsi="Times New Roman" w:cs="Times New Roman"/>
          <w:b/>
          <w:bCs/>
          <w:sz w:val="27"/>
          <w:szCs w:val="27"/>
        </w:rPr>
        <w:t>raised</w:t>
      </w:r>
      <w:proofErr w:type="gramEnd"/>
      <w:r w:rsidR="00FF3329" w:rsidRPr="00FF3329">
        <w:rPr>
          <w:rFonts w:ascii="Times New Roman" w:eastAsia="Times New Roman" w:hAnsi="Times New Roman" w:cs="Times New Roman"/>
          <w:b/>
          <w:bCs/>
          <w:sz w:val="27"/>
          <w:szCs w:val="27"/>
        </w:rPr>
        <w:t xml:space="preserve"> in power</w:t>
      </w:r>
      <w:r w:rsidR="00FF3329">
        <w:rPr>
          <w:rFonts w:ascii="Times New Roman" w:eastAsia="Times New Roman" w:hAnsi="Times New Roman" w:cs="Times New Roman"/>
          <w:b/>
          <w:bCs/>
          <w:sz w:val="27"/>
          <w:szCs w:val="27"/>
        </w:rPr>
        <w:t xml:space="preserve">: </w:t>
      </w:r>
      <w:r w:rsidR="00FF3329" w:rsidRPr="00FF3329">
        <w:rPr>
          <w:rFonts w:ascii="Times New Roman" w:eastAsia="Times New Roman" w:hAnsi="Times New Roman" w:cs="Times New Roman"/>
          <w:sz w:val="24"/>
          <w:szCs w:val="24"/>
        </w:rPr>
        <w:t>A phrase describing our future resurrection bodies, which will exhibit</w:t>
      </w:r>
      <w:r w:rsidR="00FF3329">
        <w:rPr>
          <w:rFonts w:ascii="Times New Roman" w:eastAsia="Times New Roman" w:hAnsi="Times New Roman" w:cs="Times New Roman"/>
          <w:sz w:val="24"/>
          <w:szCs w:val="24"/>
        </w:rPr>
        <w:t xml:space="preserve"> </w:t>
      </w:r>
      <w:r w:rsidR="00FF3329" w:rsidRPr="00FF3329">
        <w:rPr>
          <w:rFonts w:ascii="Times New Roman" w:eastAsia="Times New Roman" w:hAnsi="Times New Roman" w:cs="Times New Roman"/>
          <w:sz w:val="24"/>
          <w:szCs w:val="24"/>
        </w:rPr>
        <w:t>the fullness of strength and power that God intended human beings to have in their</w:t>
      </w:r>
      <w:r w:rsidR="00FF3329">
        <w:rPr>
          <w:rFonts w:ascii="Times New Roman" w:eastAsia="Times New Roman" w:hAnsi="Times New Roman" w:cs="Times New Roman"/>
          <w:sz w:val="24"/>
          <w:szCs w:val="24"/>
        </w:rPr>
        <w:t xml:space="preserve"> </w:t>
      </w:r>
      <w:r w:rsidR="00FF3329" w:rsidRPr="00FF3329">
        <w:rPr>
          <w:rFonts w:ascii="Times New Roman" w:eastAsia="Times New Roman" w:hAnsi="Times New Roman" w:cs="Times New Roman"/>
          <w:sz w:val="24"/>
          <w:szCs w:val="24"/>
        </w:rPr>
        <w:t xml:space="preserve">bodies when he created them. </w:t>
      </w:r>
      <w:r w:rsidR="00FF3329">
        <w:rPr>
          <w:rFonts w:ascii="Times New Roman" w:eastAsia="Times New Roman" w:hAnsi="Times New Roman" w:cs="Times New Roman"/>
          <w:sz w:val="24"/>
          <w:szCs w:val="24"/>
        </w:rPr>
        <w:t xml:space="preserve"> </w:t>
      </w:r>
      <w:r w:rsidR="00FF3329" w:rsidRPr="00FF3329">
        <w:rPr>
          <w:rFonts w:ascii="Times New Roman" w:eastAsia="Times New Roman" w:hAnsi="Times New Roman" w:cs="Times New Roman"/>
          <w:sz w:val="24"/>
          <w:szCs w:val="24"/>
        </w:rPr>
        <w:t xml:space="preserve"> </w:t>
      </w:r>
    </w:p>
    <w:p w:rsidR="00525DBF" w:rsidRPr="00FF3329" w:rsidRDefault="00525DBF" w:rsidP="00FF3329">
      <w:pPr>
        <w:spacing w:before="100" w:beforeAutospacing="1" w:after="100" w:afterAutospacing="1" w:line="240" w:lineRule="auto"/>
        <w:outlineLvl w:val="2"/>
        <w:rPr>
          <w:rFonts w:ascii="Times New Roman" w:eastAsia="Times New Roman" w:hAnsi="Times New Roman" w:cs="Times New Roman"/>
          <w:bCs/>
          <w:sz w:val="24"/>
          <w:szCs w:val="27"/>
        </w:rPr>
      </w:pPr>
      <w:proofErr w:type="gramStart"/>
      <w:r w:rsidRPr="00525DBF">
        <w:rPr>
          <w:rFonts w:ascii="Times New Roman" w:eastAsia="Times New Roman" w:hAnsi="Times New Roman" w:cs="Times New Roman"/>
          <w:b/>
          <w:sz w:val="28"/>
          <w:szCs w:val="24"/>
        </w:rPr>
        <w:t>ransom</w:t>
      </w:r>
      <w:proofErr w:type="gramEnd"/>
      <w:r w:rsidRPr="00525DBF">
        <w:rPr>
          <w:rFonts w:ascii="Times New Roman" w:eastAsia="Times New Roman" w:hAnsi="Times New Roman" w:cs="Times New Roman"/>
          <w:b/>
          <w:sz w:val="28"/>
          <w:szCs w:val="24"/>
        </w:rPr>
        <w:t xml:space="preserve"> to Satan theory: </w:t>
      </w:r>
      <w:r w:rsidRPr="00525DBF">
        <w:rPr>
          <w:rFonts w:ascii="Times New Roman" w:eastAsia="Times New Roman" w:hAnsi="Times New Roman" w:cs="Times New Roman"/>
          <w:sz w:val="24"/>
          <w:szCs w:val="24"/>
        </w:rPr>
        <w:t>views Christ’s atoning work as a payment to Satan to ransom those whom God the Father gave Christ</w:t>
      </w:r>
      <w:r>
        <w:rPr>
          <w:rFonts w:ascii="Times New Roman" w:eastAsia="Times New Roman" w:hAnsi="Times New Roman" w:cs="Times New Roman"/>
          <w:sz w:val="24"/>
          <w:szCs w:val="24"/>
        </w:rPr>
        <w:t>.</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reconciliation</w:t>
      </w:r>
      <w:proofErr w:type="gramEnd"/>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The removal of enmity and the restoration of fellowship between two</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parties. </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r</w:t>
      </w:r>
      <w:r w:rsidRPr="00FF3329">
        <w:rPr>
          <w:rFonts w:ascii="Times New Roman" w:eastAsia="Times New Roman" w:hAnsi="Times New Roman" w:cs="Times New Roman"/>
          <w:b/>
          <w:bCs/>
          <w:sz w:val="27"/>
          <w:szCs w:val="27"/>
        </w:rPr>
        <w:t>edemption</w:t>
      </w:r>
      <w:proofErr w:type="gramEnd"/>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Christ's saving work viewed as an act of "buying back" sinners out of their</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bondage to sin and to Satan through the payment of a ransom (though the analogy</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should not be pressed to specify anyone to whom a ransom was paid</w:t>
      </w:r>
      <w:r>
        <w:rPr>
          <w:rFonts w:ascii="Times New Roman" w:eastAsia="Times New Roman" w:hAnsi="Times New Roman" w:cs="Times New Roman"/>
          <w:sz w:val="24"/>
          <w:szCs w:val="24"/>
        </w:rPr>
        <w:t>.</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r</w:t>
      </w:r>
      <w:r w:rsidRPr="00FF3329">
        <w:rPr>
          <w:rFonts w:ascii="Times New Roman" w:eastAsia="Times New Roman" w:hAnsi="Times New Roman" w:cs="Times New Roman"/>
          <w:b/>
          <w:bCs/>
          <w:sz w:val="27"/>
          <w:szCs w:val="27"/>
        </w:rPr>
        <w:t>esurrection</w:t>
      </w:r>
      <w:proofErr w:type="gramEnd"/>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A rising from the dead into a new kind of life not subject to sickness,</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aging, deterioration, or death. </w:t>
      </w:r>
    </w:p>
    <w:p w:rsidR="00FF3329" w:rsidRPr="00FF3329" w:rsidRDefault="00FF3329" w:rsidP="00FF332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s</w:t>
      </w:r>
      <w:r w:rsidRPr="00FF3329">
        <w:rPr>
          <w:rFonts w:ascii="Times New Roman" w:eastAsia="Times New Roman" w:hAnsi="Times New Roman" w:cs="Times New Roman"/>
          <w:b/>
          <w:bCs/>
          <w:sz w:val="27"/>
          <w:szCs w:val="27"/>
        </w:rPr>
        <w:t>ession</w:t>
      </w:r>
      <w:proofErr w:type="gramEnd"/>
      <w:r>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The "sitting down" of Christ at God's right hand after his ascension, indicating</w:t>
      </w:r>
      <w:r w:rsidRPr="00FF3329">
        <w:rPr>
          <w:rFonts w:ascii="Times New Roman" w:eastAsia="Times New Roman" w:hAnsi="Times New Roman" w:cs="Times New Roman"/>
          <w:sz w:val="24"/>
          <w:szCs w:val="24"/>
        </w:rPr>
        <w:br/>
        <w:t>that his work of redemption was complete and that he received authority over the</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universe. The term can also refer to the group of elders with governing authority over</w:t>
      </w:r>
      <w:r>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a local church in a </w:t>
      </w:r>
      <w:r w:rsidR="00525DBF" w:rsidRPr="00FF3329">
        <w:rPr>
          <w:rFonts w:ascii="Times New Roman" w:eastAsia="Times New Roman" w:hAnsi="Times New Roman" w:cs="Times New Roman"/>
          <w:sz w:val="24"/>
          <w:szCs w:val="24"/>
        </w:rPr>
        <w:t>Presbyt</w:t>
      </w:r>
      <w:r w:rsidR="00525DBF">
        <w:rPr>
          <w:rFonts w:ascii="Times New Roman" w:eastAsia="Times New Roman" w:hAnsi="Times New Roman" w:cs="Times New Roman"/>
          <w:sz w:val="24"/>
          <w:szCs w:val="24"/>
        </w:rPr>
        <w:t>erian form of church government.</w:t>
      </w:r>
    </w:p>
    <w:p w:rsidR="00FF3329" w:rsidRPr="00FF3329" w:rsidRDefault="00FF3329" w:rsidP="00525DBF">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states</w:t>
      </w:r>
      <w:proofErr w:type="gramEnd"/>
      <w:r w:rsidRPr="00FF3329">
        <w:rPr>
          <w:rFonts w:ascii="Times New Roman" w:eastAsia="Times New Roman" w:hAnsi="Times New Roman" w:cs="Times New Roman"/>
          <w:b/>
          <w:bCs/>
          <w:sz w:val="27"/>
          <w:szCs w:val="27"/>
        </w:rPr>
        <w:t xml:space="preserve"> of Jesus Christ</w:t>
      </w:r>
      <w:r w:rsidR="00525DBF">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The different relationships Jesus had to God's law, to the</w:t>
      </w:r>
      <w:r w:rsidR="00525DBF">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possession of authority, and to receiving honor for himself, during the various stages</w:t>
      </w:r>
      <w:r w:rsidR="00525DBF">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in his work. The two states of Jesus Christ are humiliation and exaltation. </w:t>
      </w:r>
      <w:r w:rsidR="00525DBF">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 </w:t>
      </w:r>
    </w:p>
    <w:p w:rsidR="00FF3329" w:rsidRPr="00FF3329" w:rsidRDefault="00FF3329" w:rsidP="00525DBF">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unlimited</w:t>
      </w:r>
      <w:proofErr w:type="gramEnd"/>
      <w:r w:rsidRPr="00FF3329">
        <w:rPr>
          <w:rFonts w:ascii="Times New Roman" w:eastAsia="Times New Roman" w:hAnsi="Times New Roman" w:cs="Times New Roman"/>
          <w:b/>
          <w:bCs/>
          <w:sz w:val="27"/>
          <w:szCs w:val="27"/>
        </w:rPr>
        <w:t xml:space="preserve"> atonement</w:t>
      </w:r>
      <w:r w:rsidR="00525DBF">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The view that Christ's death actually paid for the sins of all people</w:t>
      </w:r>
      <w:r w:rsidR="00525DBF">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who ever lived. </w:t>
      </w:r>
    </w:p>
    <w:p w:rsidR="00FF3329" w:rsidRPr="00FF3329" w:rsidRDefault="00FF3329" w:rsidP="00525DBF">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F3329">
        <w:rPr>
          <w:rFonts w:ascii="Times New Roman" w:eastAsia="Times New Roman" w:hAnsi="Times New Roman" w:cs="Times New Roman"/>
          <w:b/>
          <w:bCs/>
          <w:sz w:val="27"/>
          <w:szCs w:val="27"/>
        </w:rPr>
        <w:t>vicarious</w:t>
      </w:r>
      <w:proofErr w:type="gramEnd"/>
      <w:r w:rsidRPr="00FF3329">
        <w:rPr>
          <w:rFonts w:ascii="Times New Roman" w:eastAsia="Times New Roman" w:hAnsi="Times New Roman" w:cs="Times New Roman"/>
          <w:b/>
          <w:bCs/>
          <w:sz w:val="27"/>
          <w:szCs w:val="27"/>
        </w:rPr>
        <w:t xml:space="preserve"> atonement</w:t>
      </w:r>
      <w:r w:rsidR="00525DBF">
        <w:rPr>
          <w:rFonts w:ascii="Times New Roman" w:eastAsia="Times New Roman" w:hAnsi="Times New Roman" w:cs="Times New Roman"/>
          <w:b/>
          <w:bCs/>
          <w:sz w:val="27"/>
          <w:szCs w:val="27"/>
        </w:rPr>
        <w:t xml:space="preserve">: </w:t>
      </w:r>
      <w:r w:rsidRPr="00FF3329">
        <w:rPr>
          <w:rFonts w:ascii="Times New Roman" w:eastAsia="Times New Roman" w:hAnsi="Times New Roman" w:cs="Times New Roman"/>
          <w:sz w:val="24"/>
          <w:szCs w:val="24"/>
        </w:rPr>
        <w:t>The work Christ did to earn our salvation by standing in our place</w:t>
      </w:r>
      <w:r w:rsidR="00525DBF">
        <w:rPr>
          <w:rFonts w:ascii="Times New Roman" w:eastAsia="Times New Roman" w:hAnsi="Times New Roman" w:cs="Times New Roman"/>
          <w:sz w:val="24"/>
          <w:szCs w:val="24"/>
        </w:rPr>
        <w:t xml:space="preserve"> </w:t>
      </w:r>
      <w:r w:rsidRPr="00FF3329">
        <w:rPr>
          <w:rFonts w:ascii="Times New Roman" w:eastAsia="Times New Roman" w:hAnsi="Times New Roman" w:cs="Times New Roman"/>
          <w:sz w:val="24"/>
          <w:szCs w:val="24"/>
        </w:rPr>
        <w:t xml:space="preserve">in his life and death. </w:t>
      </w:r>
    </w:p>
    <w:p w:rsidR="00971AC8" w:rsidRDefault="00911385"/>
    <w:sectPr w:rsidR="00971AC8" w:rsidSect="00FF3329">
      <w:footerReference w:type="default" r:id="rId8"/>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751" w:rsidRDefault="00752751" w:rsidP="00752751">
      <w:pPr>
        <w:spacing w:after="0" w:line="240" w:lineRule="auto"/>
      </w:pPr>
      <w:r>
        <w:separator/>
      </w:r>
    </w:p>
  </w:endnote>
  <w:endnote w:type="continuationSeparator" w:id="0">
    <w:p w:rsidR="00752751" w:rsidRDefault="00752751" w:rsidP="0075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ingbearer">
    <w:panose1 w:val="0202060205030B020303"/>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884074"/>
      <w:docPartObj>
        <w:docPartGallery w:val="Page Numbers (Bottom of Page)"/>
        <w:docPartUnique/>
      </w:docPartObj>
    </w:sdtPr>
    <w:sdtEndPr>
      <w:rPr>
        <w:color w:val="808080" w:themeColor="background1" w:themeShade="80"/>
        <w:spacing w:val="60"/>
      </w:rPr>
    </w:sdtEndPr>
    <w:sdtContent>
      <w:p w:rsidR="00752751" w:rsidRDefault="007527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911385">
          <w:rPr>
            <w:noProof/>
          </w:rPr>
          <w:t>1</w:t>
        </w:r>
        <w:r>
          <w:rPr>
            <w:noProof/>
          </w:rPr>
          <w:fldChar w:fldCharType="end"/>
        </w:r>
        <w:r>
          <w:t xml:space="preserve"> | </w:t>
        </w:r>
        <w:r>
          <w:rPr>
            <w:color w:val="808080" w:themeColor="background1" w:themeShade="80"/>
            <w:spacing w:val="60"/>
          </w:rPr>
          <w:t>Page</w:t>
        </w:r>
      </w:p>
    </w:sdtContent>
  </w:sdt>
  <w:p w:rsidR="00752751" w:rsidRDefault="00752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751" w:rsidRDefault="00752751" w:rsidP="00752751">
      <w:pPr>
        <w:spacing w:after="0" w:line="240" w:lineRule="auto"/>
      </w:pPr>
      <w:r>
        <w:separator/>
      </w:r>
    </w:p>
  </w:footnote>
  <w:footnote w:type="continuationSeparator" w:id="0">
    <w:p w:rsidR="00752751" w:rsidRDefault="00752751" w:rsidP="007527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29"/>
    <w:rsid w:val="00383DA2"/>
    <w:rsid w:val="00525DBF"/>
    <w:rsid w:val="00752751"/>
    <w:rsid w:val="008A5DD1"/>
    <w:rsid w:val="00911385"/>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F33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3329"/>
    <w:rPr>
      <w:rFonts w:ascii="Times New Roman" w:eastAsia="Times New Roman" w:hAnsi="Times New Roman" w:cs="Times New Roman"/>
      <w:b/>
      <w:bCs/>
      <w:sz w:val="27"/>
      <w:szCs w:val="27"/>
    </w:rPr>
  </w:style>
  <w:style w:type="character" w:customStyle="1" w:styleId="qword">
    <w:name w:val="qword"/>
    <w:basedOn w:val="DefaultParagraphFont"/>
    <w:rsid w:val="00FF3329"/>
  </w:style>
  <w:style w:type="paragraph" w:customStyle="1" w:styleId="definition">
    <w:name w:val="definition"/>
    <w:basedOn w:val="Normal"/>
    <w:rsid w:val="00FF3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def">
    <w:name w:val="qdef"/>
    <w:basedOn w:val="DefaultParagraphFont"/>
    <w:rsid w:val="00FF3329"/>
  </w:style>
  <w:style w:type="paragraph" w:styleId="Header">
    <w:name w:val="header"/>
    <w:basedOn w:val="Normal"/>
    <w:link w:val="HeaderChar"/>
    <w:uiPriority w:val="99"/>
    <w:unhideWhenUsed/>
    <w:rsid w:val="00752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751"/>
  </w:style>
  <w:style w:type="paragraph" w:styleId="Footer">
    <w:name w:val="footer"/>
    <w:basedOn w:val="Normal"/>
    <w:link w:val="FooterChar"/>
    <w:uiPriority w:val="99"/>
    <w:unhideWhenUsed/>
    <w:rsid w:val="00752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F33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3329"/>
    <w:rPr>
      <w:rFonts w:ascii="Times New Roman" w:eastAsia="Times New Roman" w:hAnsi="Times New Roman" w:cs="Times New Roman"/>
      <w:b/>
      <w:bCs/>
      <w:sz w:val="27"/>
      <w:szCs w:val="27"/>
    </w:rPr>
  </w:style>
  <w:style w:type="character" w:customStyle="1" w:styleId="qword">
    <w:name w:val="qword"/>
    <w:basedOn w:val="DefaultParagraphFont"/>
    <w:rsid w:val="00FF3329"/>
  </w:style>
  <w:style w:type="paragraph" w:customStyle="1" w:styleId="definition">
    <w:name w:val="definition"/>
    <w:basedOn w:val="Normal"/>
    <w:rsid w:val="00FF3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def">
    <w:name w:val="qdef"/>
    <w:basedOn w:val="DefaultParagraphFont"/>
    <w:rsid w:val="00FF3329"/>
  </w:style>
  <w:style w:type="paragraph" w:styleId="Header">
    <w:name w:val="header"/>
    <w:basedOn w:val="Normal"/>
    <w:link w:val="HeaderChar"/>
    <w:uiPriority w:val="99"/>
    <w:unhideWhenUsed/>
    <w:rsid w:val="00752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751"/>
  </w:style>
  <w:style w:type="paragraph" w:styleId="Footer">
    <w:name w:val="footer"/>
    <w:basedOn w:val="Normal"/>
    <w:link w:val="FooterChar"/>
    <w:uiPriority w:val="99"/>
    <w:unhideWhenUsed/>
    <w:rsid w:val="00752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27327">
      <w:bodyDiv w:val="1"/>
      <w:marLeft w:val="0"/>
      <w:marRight w:val="0"/>
      <w:marTop w:val="0"/>
      <w:marBottom w:val="0"/>
      <w:divBdr>
        <w:top w:val="none" w:sz="0" w:space="0" w:color="auto"/>
        <w:left w:val="none" w:sz="0" w:space="0" w:color="auto"/>
        <w:bottom w:val="none" w:sz="0" w:space="0" w:color="auto"/>
        <w:right w:val="none" w:sz="0" w:space="0" w:color="auto"/>
      </w:divBdr>
      <w:divsChild>
        <w:div w:id="1772581931">
          <w:marLeft w:val="0"/>
          <w:marRight w:val="0"/>
          <w:marTop w:val="0"/>
          <w:marBottom w:val="0"/>
          <w:divBdr>
            <w:top w:val="none" w:sz="0" w:space="0" w:color="auto"/>
            <w:left w:val="none" w:sz="0" w:space="0" w:color="auto"/>
            <w:bottom w:val="none" w:sz="0" w:space="0" w:color="auto"/>
            <w:right w:val="none" w:sz="0" w:space="0" w:color="auto"/>
          </w:divBdr>
          <w:divsChild>
            <w:div w:id="1615361569">
              <w:marLeft w:val="0"/>
              <w:marRight w:val="0"/>
              <w:marTop w:val="0"/>
              <w:marBottom w:val="0"/>
              <w:divBdr>
                <w:top w:val="none" w:sz="0" w:space="0" w:color="auto"/>
                <w:left w:val="none" w:sz="0" w:space="0" w:color="auto"/>
                <w:bottom w:val="none" w:sz="0" w:space="0" w:color="auto"/>
                <w:right w:val="none" w:sz="0" w:space="0" w:color="auto"/>
              </w:divBdr>
            </w:div>
          </w:divsChild>
        </w:div>
        <w:div w:id="1590313930">
          <w:marLeft w:val="0"/>
          <w:marRight w:val="0"/>
          <w:marTop w:val="0"/>
          <w:marBottom w:val="0"/>
          <w:divBdr>
            <w:top w:val="none" w:sz="0" w:space="0" w:color="auto"/>
            <w:left w:val="none" w:sz="0" w:space="0" w:color="auto"/>
            <w:bottom w:val="none" w:sz="0" w:space="0" w:color="auto"/>
            <w:right w:val="none" w:sz="0" w:space="0" w:color="auto"/>
          </w:divBdr>
          <w:divsChild>
            <w:div w:id="1007514247">
              <w:marLeft w:val="0"/>
              <w:marRight w:val="0"/>
              <w:marTop w:val="0"/>
              <w:marBottom w:val="0"/>
              <w:divBdr>
                <w:top w:val="none" w:sz="0" w:space="0" w:color="auto"/>
                <w:left w:val="none" w:sz="0" w:space="0" w:color="auto"/>
                <w:bottom w:val="none" w:sz="0" w:space="0" w:color="auto"/>
                <w:right w:val="none" w:sz="0" w:space="0" w:color="auto"/>
              </w:divBdr>
            </w:div>
          </w:divsChild>
        </w:div>
        <w:div w:id="1669938122">
          <w:marLeft w:val="0"/>
          <w:marRight w:val="0"/>
          <w:marTop w:val="0"/>
          <w:marBottom w:val="0"/>
          <w:divBdr>
            <w:top w:val="none" w:sz="0" w:space="0" w:color="auto"/>
            <w:left w:val="none" w:sz="0" w:space="0" w:color="auto"/>
            <w:bottom w:val="none" w:sz="0" w:space="0" w:color="auto"/>
            <w:right w:val="none" w:sz="0" w:space="0" w:color="auto"/>
          </w:divBdr>
          <w:divsChild>
            <w:div w:id="677000732">
              <w:marLeft w:val="0"/>
              <w:marRight w:val="0"/>
              <w:marTop w:val="0"/>
              <w:marBottom w:val="0"/>
              <w:divBdr>
                <w:top w:val="none" w:sz="0" w:space="0" w:color="auto"/>
                <w:left w:val="none" w:sz="0" w:space="0" w:color="auto"/>
                <w:bottom w:val="none" w:sz="0" w:space="0" w:color="auto"/>
                <w:right w:val="none" w:sz="0" w:space="0" w:color="auto"/>
              </w:divBdr>
            </w:div>
          </w:divsChild>
        </w:div>
        <w:div w:id="663552450">
          <w:marLeft w:val="0"/>
          <w:marRight w:val="0"/>
          <w:marTop w:val="0"/>
          <w:marBottom w:val="0"/>
          <w:divBdr>
            <w:top w:val="none" w:sz="0" w:space="0" w:color="auto"/>
            <w:left w:val="none" w:sz="0" w:space="0" w:color="auto"/>
            <w:bottom w:val="none" w:sz="0" w:space="0" w:color="auto"/>
            <w:right w:val="none" w:sz="0" w:space="0" w:color="auto"/>
          </w:divBdr>
          <w:divsChild>
            <w:div w:id="1151406055">
              <w:marLeft w:val="0"/>
              <w:marRight w:val="0"/>
              <w:marTop w:val="0"/>
              <w:marBottom w:val="0"/>
              <w:divBdr>
                <w:top w:val="none" w:sz="0" w:space="0" w:color="auto"/>
                <w:left w:val="none" w:sz="0" w:space="0" w:color="auto"/>
                <w:bottom w:val="none" w:sz="0" w:space="0" w:color="auto"/>
                <w:right w:val="none" w:sz="0" w:space="0" w:color="auto"/>
              </w:divBdr>
            </w:div>
          </w:divsChild>
        </w:div>
        <w:div w:id="344328400">
          <w:marLeft w:val="0"/>
          <w:marRight w:val="0"/>
          <w:marTop w:val="0"/>
          <w:marBottom w:val="0"/>
          <w:divBdr>
            <w:top w:val="none" w:sz="0" w:space="0" w:color="auto"/>
            <w:left w:val="none" w:sz="0" w:space="0" w:color="auto"/>
            <w:bottom w:val="none" w:sz="0" w:space="0" w:color="auto"/>
            <w:right w:val="none" w:sz="0" w:space="0" w:color="auto"/>
          </w:divBdr>
          <w:divsChild>
            <w:div w:id="110327920">
              <w:marLeft w:val="0"/>
              <w:marRight w:val="0"/>
              <w:marTop w:val="0"/>
              <w:marBottom w:val="0"/>
              <w:divBdr>
                <w:top w:val="none" w:sz="0" w:space="0" w:color="auto"/>
                <w:left w:val="none" w:sz="0" w:space="0" w:color="auto"/>
                <w:bottom w:val="none" w:sz="0" w:space="0" w:color="auto"/>
                <w:right w:val="none" w:sz="0" w:space="0" w:color="auto"/>
              </w:divBdr>
            </w:div>
          </w:divsChild>
        </w:div>
        <w:div w:id="687021508">
          <w:marLeft w:val="0"/>
          <w:marRight w:val="0"/>
          <w:marTop w:val="0"/>
          <w:marBottom w:val="0"/>
          <w:divBdr>
            <w:top w:val="none" w:sz="0" w:space="0" w:color="auto"/>
            <w:left w:val="none" w:sz="0" w:space="0" w:color="auto"/>
            <w:bottom w:val="none" w:sz="0" w:space="0" w:color="auto"/>
            <w:right w:val="none" w:sz="0" w:space="0" w:color="auto"/>
          </w:divBdr>
          <w:divsChild>
            <w:div w:id="373315361">
              <w:marLeft w:val="0"/>
              <w:marRight w:val="0"/>
              <w:marTop w:val="0"/>
              <w:marBottom w:val="0"/>
              <w:divBdr>
                <w:top w:val="none" w:sz="0" w:space="0" w:color="auto"/>
                <w:left w:val="none" w:sz="0" w:space="0" w:color="auto"/>
                <w:bottom w:val="none" w:sz="0" w:space="0" w:color="auto"/>
                <w:right w:val="none" w:sz="0" w:space="0" w:color="auto"/>
              </w:divBdr>
            </w:div>
          </w:divsChild>
        </w:div>
        <w:div w:id="1100487114">
          <w:marLeft w:val="0"/>
          <w:marRight w:val="0"/>
          <w:marTop w:val="0"/>
          <w:marBottom w:val="0"/>
          <w:divBdr>
            <w:top w:val="none" w:sz="0" w:space="0" w:color="auto"/>
            <w:left w:val="none" w:sz="0" w:space="0" w:color="auto"/>
            <w:bottom w:val="none" w:sz="0" w:space="0" w:color="auto"/>
            <w:right w:val="none" w:sz="0" w:space="0" w:color="auto"/>
          </w:divBdr>
          <w:divsChild>
            <w:div w:id="1939096275">
              <w:marLeft w:val="0"/>
              <w:marRight w:val="0"/>
              <w:marTop w:val="0"/>
              <w:marBottom w:val="0"/>
              <w:divBdr>
                <w:top w:val="none" w:sz="0" w:space="0" w:color="auto"/>
                <w:left w:val="none" w:sz="0" w:space="0" w:color="auto"/>
                <w:bottom w:val="none" w:sz="0" w:space="0" w:color="auto"/>
                <w:right w:val="none" w:sz="0" w:space="0" w:color="auto"/>
              </w:divBdr>
            </w:div>
          </w:divsChild>
        </w:div>
        <w:div w:id="1236085054">
          <w:marLeft w:val="0"/>
          <w:marRight w:val="0"/>
          <w:marTop w:val="0"/>
          <w:marBottom w:val="0"/>
          <w:divBdr>
            <w:top w:val="none" w:sz="0" w:space="0" w:color="auto"/>
            <w:left w:val="none" w:sz="0" w:space="0" w:color="auto"/>
            <w:bottom w:val="none" w:sz="0" w:space="0" w:color="auto"/>
            <w:right w:val="none" w:sz="0" w:space="0" w:color="auto"/>
          </w:divBdr>
          <w:divsChild>
            <w:div w:id="1989705649">
              <w:marLeft w:val="0"/>
              <w:marRight w:val="0"/>
              <w:marTop w:val="0"/>
              <w:marBottom w:val="0"/>
              <w:divBdr>
                <w:top w:val="none" w:sz="0" w:space="0" w:color="auto"/>
                <w:left w:val="none" w:sz="0" w:space="0" w:color="auto"/>
                <w:bottom w:val="none" w:sz="0" w:space="0" w:color="auto"/>
                <w:right w:val="none" w:sz="0" w:space="0" w:color="auto"/>
              </w:divBdr>
            </w:div>
          </w:divsChild>
        </w:div>
        <w:div w:id="1276058253">
          <w:marLeft w:val="0"/>
          <w:marRight w:val="0"/>
          <w:marTop w:val="0"/>
          <w:marBottom w:val="0"/>
          <w:divBdr>
            <w:top w:val="none" w:sz="0" w:space="0" w:color="auto"/>
            <w:left w:val="none" w:sz="0" w:space="0" w:color="auto"/>
            <w:bottom w:val="none" w:sz="0" w:space="0" w:color="auto"/>
            <w:right w:val="none" w:sz="0" w:space="0" w:color="auto"/>
          </w:divBdr>
          <w:divsChild>
            <w:div w:id="1448235843">
              <w:marLeft w:val="0"/>
              <w:marRight w:val="0"/>
              <w:marTop w:val="0"/>
              <w:marBottom w:val="0"/>
              <w:divBdr>
                <w:top w:val="none" w:sz="0" w:space="0" w:color="auto"/>
                <w:left w:val="none" w:sz="0" w:space="0" w:color="auto"/>
                <w:bottom w:val="none" w:sz="0" w:space="0" w:color="auto"/>
                <w:right w:val="none" w:sz="0" w:space="0" w:color="auto"/>
              </w:divBdr>
            </w:div>
          </w:divsChild>
        </w:div>
        <w:div w:id="182017991">
          <w:marLeft w:val="0"/>
          <w:marRight w:val="0"/>
          <w:marTop w:val="0"/>
          <w:marBottom w:val="0"/>
          <w:divBdr>
            <w:top w:val="none" w:sz="0" w:space="0" w:color="auto"/>
            <w:left w:val="none" w:sz="0" w:space="0" w:color="auto"/>
            <w:bottom w:val="none" w:sz="0" w:space="0" w:color="auto"/>
            <w:right w:val="none" w:sz="0" w:space="0" w:color="auto"/>
          </w:divBdr>
          <w:divsChild>
            <w:div w:id="824932167">
              <w:marLeft w:val="0"/>
              <w:marRight w:val="0"/>
              <w:marTop w:val="0"/>
              <w:marBottom w:val="0"/>
              <w:divBdr>
                <w:top w:val="none" w:sz="0" w:space="0" w:color="auto"/>
                <w:left w:val="none" w:sz="0" w:space="0" w:color="auto"/>
                <w:bottom w:val="none" w:sz="0" w:space="0" w:color="auto"/>
                <w:right w:val="none" w:sz="0" w:space="0" w:color="auto"/>
              </w:divBdr>
            </w:div>
          </w:divsChild>
        </w:div>
        <w:div w:id="1384796681">
          <w:marLeft w:val="0"/>
          <w:marRight w:val="0"/>
          <w:marTop w:val="0"/>
          <w:marBottom w:val="0"/>
          <w:divBdr>
            <w:top w:val="none" w:sz="0" w:space="0" w:color="auto"/>
            <w:left w:val="none" w:sz="0" w:space="0" w:color="auto"/>
            <w:bottom w:val="none" w:sz="0" w:space="0" w:color="auto"/>
            <w:right w:val="none" w:sz="0" w:space="0" w:color="auto"/>
          </w:divBdr>
          <w:divsChild>
            <w:div w:id="1810904343">
              <w:marLeft w:val="0"/>
              <w:marRight w:val="0"/>
              <w:marTop w:val="0"/>
              <w:marBottom w:val="0"/>
              <w:divBdr>
                <w:top w:val="none" w:sz="0" w:space="0" w:color="auto"/>
                <w:left w:val="none" w:sz="0" w:space="0" w:color="auto"/>
                <w:bottom w:val="none" w:sz="0" w:space="0" w:color="auto"/>
                <w:right w:val="none" w:sz="0" w:space="0" w:color="auto"/>
              </w:divBdr>
            </w:div>
          </w:divsChild>
        </w:div>
        <w:div w:id="1560936855">
          <w:marLeft w:val="0"/>
          <w:marRight w:val="0"/>
          <w:marTop w:val="0"/>
          <w:marBottom w:val="0"/>
          <w:divBdr>
            <w:top w:val="none" w:sz="0" w:space="0" w:color="auto"/>
            <w:left w:val="none" w:sz="0" w:space="0" w:color="auto"/>
            <w:bottom w:val="none" w:sz="0" w:space="0" w:color="auto"/>
            <w:right w:val="none" w:sz="0" w:space="0" w:color="auto"/>
          </w:divBdr>
          <w:divsChild>
            <w:div w:id="1001784216">
              <w:marLeft w:val="0"/>
              <w:marRight w:val="0"/>
              <w:marTop w:val="0"/>
              <w:marBottom w:val="0"/>
              <w:divBdr>
                <w:top w:val="none" w:sz="0" w:space="0" w:color="auto"/>
                <w:left w:val="none" w:sz="0" w:space="0" w:color="auto"/>
                <w:bottom w:val="none" w:sz="0" w:space="0" w:color="auto"/>
                <w:right w:val="none" w:sz="0" w:space="0" w:color="auto"/>
              </w:divBdr>
            </w:div>
          </w:divsChild>
        </w:div>
        <w:div w:id="1281914572">
          <w:marLeft w:val="0"/>
          <w:marRight w:val="0"/>
          <w:marTop w:val="0"/>
          <w:marBottom w:val="0"/>
          <w:divBdr>
            <w:top w:val="none" w:sz="0" w:space="0" w:color="auto"/>
            <w:left w:val="none" w:sz="0" w:space="0" w:color="auto"/>
            <w:bottom w:val="none" w:sz="0" w:space="0" w:color="auto"/>
            <w:right w:val="none" w:sz="0" w:space="0" w:color="auto"/>
          </w:divBdr>
          <w:divsChild>
            <w:div w:id="279839629">
              <w:marLeft w:val="0"/>
              <w:marRight w:val="0"/>
              <w:marTop w:val="0"/>
              <w:marBottom w:val="0"/>
              <w:divBdr>
                <w:top w:val="none" w:sz="0" w:space="0" w:color="auto"/>
                <w:left w:val="none" w:sz="0" w:space="0" w:color="auto"/>
                <w:bottom w:val="none" w:sz="0" w:space="0" w:color="auto"/>
                <w:right w:val="none" w:sz="0" w:space="0" w:color="auto"/>
              </w:divBdr>
            </w:div>
          </w:divsChild>
        </w:div>
        <w:div w:id="122232468">
          <w:marLeft w:val="0"/>
          <w:marRight w:val="0"/>
          <w:marTop w:val="0"/>
          <w:marBottom w:val="0"/>
          <w:divBdr>
            <w:top w:val="none" w:sz="0" w:space="0" w:color="auto"/>
            <w:left w:val="none" w:sz="0" w:space="0" w:color="auto"/>
            <w:bottom w:val="none" w:sz="0" w:space="0" w:color="auto"/>
            <w:right w:val="none" w:sz="0" w:space="0" w:color="auto"/>
          </w:divBdr>
          <w:divsChild>
            <w:div w:id="564998594">
              <w:marLeft w:val="0"/>
              <w:marRight w:val="0"/>
              <w:marTop w:val="0"/>
              <w:marBottom w:val="0"/>
              <w:divBdr>
                <w:top w:val="none" w:sz="0" w:space="0" w:color="auto"/>
                <w:left w:val="none" w:sz="0" w:space="0" w:color="auto"/>
                <w:bottom w:val="none" w:sz="0" w:space="0" w:color="auto"/>
                <w:right w:val="none" w:sz="0" w:space="0" w:color="auto"/>
              </w:divBdr>
            </w:div>
          </w:divsChild>
        </w:div>
        <w:div w:id="1745835742">
          <w:marLeft w:val="0"/>
          <w:marRight w:val="0"/>
          <w:marTop w:val="0"/>
          <w:marBottom w:val="0"/>
          <w:divBdr>
            <w:top w:val="none" w:sz="0" w:space="0" w:color="auto"/>
            <w:left w:val="none" w:sz="0" w:space="0" w:color="auto"/>
            <w:bottom w:val="none" w:sz="0" w:space="0" w:color="auto"/>
            <w:right w:val="none" w:sz="0" w:space="0" w:color="auto"/>
          </w:divBdr>
          <w:divsChild>
            <w:div w:id="320086218">
              <w:marLeft w:val="0"/>
              <w:marRight w:val="0"/>
              <w:marTop w:val="0"/>
              <w:marBottom w:val="0"/>
              <w:divBdr>
                <w:top w:val="none" w:sz="0" w:space="0" w:color="auto"/>
                <w:left w:val="none" w:sz="0" w:space="0" w:color="auto"/>
                <w:bottom w:val="none" w:sz="0" w:space="0" w:color="auto"/>
                <w:right w:val="none" w:sz="0" w:space="0" w:color="auto"/>
              </w:divBdr>
            </w:div>
          </w:divsChild>
        </w:div>
        <w:div w:id="332299657">
          <w:marLeft w:val="0"/>
          <w:marRight w:val="0"/>
          <w:marTop w:val="0"/>
          <w:marBottom w:val="0"/>
          <w:divBdr>
            <w:top w:val="none" w:sz="0" w:space="0" w:color="auto"/>
            <w:left w:val="none" w:sz="0" w:space="0" w:color="auto"/>
            <w:bottom w:val="none" w:sz="0" w:space="0" w:color="auto"/>
            <w:right w:val="none" w:sz="0" w:space="0" w:color="auto"/>
          </w:divBdr>
          <w:divsChild>
            <w:div w:id="557859548">
              <w:marLeft w:val="0"/>
              <w:marRight w:val="0"/>
              <w:marTop w:val="0"/>
              <w:marBottom w:val="0"/>
              <w:divBdr>
                <w:top w:val="none" w:sz="0" w:space="0" w:color="auto"/>
                <w:left w:val="none" w:sz="0" w:space="0" w:color="auto"/>
                <w:bottom w:val="none" w:sz="0" w:space="0" w:color="auto"/>
                <w:right w:val="none" w:sz="0" w:space="0" w:color="auto"/>
              </w:divBdr>
            </w:div>
          </w:divsChild>
        </w:div>
        <w:div w:id="2071809755">
          <w:marLeft w:val="0"/>
          <w:marRight w:val="0"/>
          <w:marTop w:val="0"/>
          <w:marBottom w:val="0"/>
          <w:divBdr>
            <w:top w:val="none" w:sz="0" w:space="0" w:color="auto"/>
            <w:left w:val="none" w:sz="0" w:space="0" w:color="auto"/>
            <w:bottom w:val="none" w:sz="0" w:space="0" w:color="auto"/>
            <w:right w:val="none" w:sz="0" w:space="0" w:color="auto"/>
          </w:divBdr>
          <w:divsChild>
            <w:div w:id="637884472">
              <w:marLeft w:val="0"/>
              <w:marRight w:val="0"/>
              <w:marTop w:val="0"/>
              <w:marBottom w:val="0"/>
              <w:divBdr>
                <w:top w:val="none" w:sz="0" w:space="0" w:color="auto"/>
                <w:left w:val="none" w:sz="0" w:space="0" w:color="auto"/>
                <w:bottom w:val="none" w:sz="0" w:space="0" w:color="auto"/>
                <w:right w:val="none" w:sz="0" w:space="0" w:color="auto"/>
              </w:divBdr>
            </w:div>
          </w:divsChild>
        </w:div>
        <w:div w:id="1053577806">
          <w:marLeft w:val="0"/>
          <w:marRight w:val="0"/>
          <w:marTop w:val="0"/>
          <w:marBottom w:val="0"/>
          <w:divBdr>
            <w:top w:val="none" w:sz="0" w:space="0" w:color="auto"/>
            <w:left w:val="none" w:sz="0" w:space="0" w:color="auto"/>
            <w:bottom w:val="none" w:sz="0" w:space="0" w:color="auto"/>
            <w:right w:val="none" w:sz="0" w:space="0" w:color="auto"/>
          </w:divBdr>
          <w:divsChild>
            <w:div w:id="1177118365">
              <w:marLeft w:val="0"/>
              <w:marRight w:val="0"/>
              <w:marTop w:val="0"/>
              <w:marBottom w:val="0"/>
              <w:divBdr>
                <w:top w:val="none" w:sz="0" w:space="0" w:color="auto"/>
                <w:left w:val="none" w:sz="0" w:space="0" w:color="auto"/>
                <w:bottom w:val="none" w:sz="0" w:space="0" w:color="auto"/>
                <w:right w:val="none" w:sz="0" w:space="0" w:color="auto"/>
              </w:divBdr>
            </w:div>
          </w:divsChild>
        </w:div>
        <w:div w:id="1696811607">
          <w:marLeft w:val="0"/>
          <w:marRight w:val="0"/>
          <w:marTop w:val="0"/>
          <w:marBottom w:val="0"/>
          <w:divBdr>
            <w:top w:val="none" w:sz="0" w:space="0" w:color="auto"/>
            <w:left w:val="none" w:sz="0" w:space="0" w:color="auto"/>
            <w:bottom w:val="none" w:sz="0" w:space="0" w:color="auto"/>
            <w:right w:val="none" w:sz="0" w:space="0" w:color="auto"/>
          </w:divBdr>
          <w:divsChild>
            <w:div w:id="431706147">
              <w:marLeft w:val="0"/>
              <w:marRight w:val="0"/>
              <w:marTop w:val="0"/>
              <w:marBottom w:val="0"/>
              <w:divBdr>
                <w:top w:val="none" w:sz="0" w:space="0" w:color="auto"/>
                <w:left w:val="none" w:sz="0" w:space="0" w:color="auto"/>
                <w:bottom w:val="none" w:sz="0" w:space="0" w:color="auto"/>
                <w:right w:val="none" w:sz="0" w:space="0" w:color="auto"/>
              </w:divBdr>
            </w:div>
          </w:divsChild>
        </w:div>
        <w:div w:id="889145384">
          <w:marLeft w:val="0"/>
          <w:marRight w:val="0"/>
          <w:marTop w:val="0"/>
          <w:marBottom w:val="0"/>
          <w:divBdr>
            <w:top w:val="none" w:sz="0" w:space="0" w:color="auto"/>
            <w:left w:val="none" w:sz="0" w:space="0" w:color="auto"/>
            <w:bottom w:val="none" w:sz="0" w:space="0" w:color="auto"/>
            <w:right w:val="none" w:sz="0" w:space="0" w:color="auto"/>
          </w:divBdr>
          <w:divsChild>
            <w:div w:id="470103298">
              <w:marLeft w:val="0"/>
              <w:marRight w:val="0"/>
              <w:marTop w:val="0"/>
              <w:marBottom w:val="0"/>
              <w:divBdr>
                <w:top w:val="none" w:sz="0" w:space="0" w:color="auto"/>
                <w:left w:val="none" w:sz="0" w:space="0" w:color="auto"/>
                <w:bottom w:val="none" w:sz="0" w:space="0" w:color="auto"/>
                <w:right w:val="none" w:sz="0" w:space="0" w:color="auto"/>
              </w:divBdr>
            </w:div>
          </w:divsChild>
        </w:div>
        <w:div w:id="1384984414">
          <w:marLeft w:val="0"/>
          <w:marRight w:val="0"/>
          <w:marTop w:val="0"/>
          <w:marBottom w:val="0"/>
          <w:divBdr>
            <w:top w:val="none" w:sz="0" w:space="0" w:color="auto"/>
            <w:left w:val="none" w:sz="0" w:space="0" w:color="auto"/>
            <w:bottom w:val="none" w:sz="0" w:space="0" w:color="auto"/>
            <w:right w:val="none" w:sz="0" w:space="0" w:color="auto"/>
          </w:divBdr>
          <w:divsChild>
            <w:div w:id="1015691767">
              <w:marLeft w:val="0"/>
              <w:marRight w:val="0"/>
              <w:marTop w:val="0"/>
              <w:marBottom w:val="0"/>
              <w:divBdr>
                <w:top w:val="none" w:sz="0" w:space="0" w:color="auto"/>
                <w:left w:val="none" w:sz="0" w:space="0" w:color="auto"/>
                <w:bottom w:val="none" w:sz="0" w:space="0" w:color="auto"/>
                <w:right w:val="none" w:sz="0" w:space="0" w:color="auto"/>
              </w:divBdr>
            </w:div>
          </w:divsChild>
        </w:div>
        <w:div w:id="1022240026">
          <w:marLeft w:val="0"/>
          <w:marRight w:val="0"/>
          <w:marTop w:val="0"/>
          <w:marBottom w:val="0"/>
          <w:divBdr>
            <w:top w:val="none" w:sz="0" w:space="0" w:color="auto"/>
            <w:left w:val="none" w:sz="0" w:space="0" w:color="auto"/>
            <w:bottom w:val="none" w:sz="0" w:space="0" w:color="auto"/>
            <w:right w:val="none" w:sz="0" w:space="0" w:color="auto"/>
          </w:divBdr>
          <w:divsChild>
            <w:div w:id="1113598894">
              <w:marLeft w:val="0"/>
              <w:marRight w:val="0"/>
              <w:marTop w:val="0"/>
              <w:marBottom w:val="0"/>
              <w:divBdr>
                <w:top w:val="none" w:sz="0" w:space="0" w:color="auto"/>
                <w:left w:val="none" w:sz="0" w:space="0" w:color="auto"/>
                <w:bottom w:val="none" w:sz="0" w:space="0" w:color="auto"/>
                <w:right w:val="none" w:sz="0" w:space="0" w:color="auto"/>
              </w:divBdr>
            </w:div>
          </w:divsChild>
        </w:div>
        <w:div w:id="1016733140">
          <w:marLeft w:val="0"/>
          <w:marRight w:val="0"/>
          <w:marTop w:val="0"/>
          <w:marBottom w:val="0"/>
          <w:divBdr>
            <w:top w:val="none" w:sz="0" w:space="0" w:color="auto"/>
            <w:left w:val="none" w:sz="0" w:space="0" w:color="auto"/>
            <w:bottom w:val="none" w:sz="0" w:space="0" w:color="auto"/>
            <w:right w:val="none" w:sz="0" w:space="0" w:color="auto"/>
          </w:divBdr>
          <w:divsChild>
            <w:div w:id="1979989838">
              <w:marLeft w:val="0"/>
              <w:marRight w:val="0"/>
              <w:marTop w:val="0"/>
              <w:marBottom w:val="0"/>
              <w:divBdr>
                <w:top w:val="none" w:sz="0" w:space="0" w:color="auto"/>
                <w:left w:val="none" w:sz="0" w:space="0" w:color="auto"/>
                <w:bottom w:val="none" w:sz="0" w:space="0" w:color="auto"/>
                <w:right w:val="none" w:sz="0" w:space="0" w:color="auto"/>
              </w:divBdr>
            </w:div>
          </w:divsChild>
        </w:div>
        <w:div w:id="1487165043">
          <w:marLeft w:val="0"/>
          <w:marRight w:val="0"/>
          <w:marTop w:val="0"/>
          <w:marBottom w:val="0"/>
          <w:divBdr>
            <w:top w:val="none" w:sz="0" w:space="0" w:color="auto"/>
            <w:left w:val="none" w:sz="0" w:space="0" w:color="auto"/>
            <w:bottom w:val="none" w:sz="0" w:space="0" w:color="auto"/>
            <w:right w:val="none" w:sz="0" w:space="0" w:color="auto"/>
          </w:divBdr>
          <w:divsChild>
            <w:div w:id="1536625143">
              <w:marLeft w:val="0"/>
              <w:marRight w:val="0"/>
              <w:marTop w:val="0"/>
              <w:marBottom w:val="0"/>
              <w:divBdr>
                <w:top w:val="none" w:sz="0" w:space="0" w:color="auto"/>
                <w:left w:val="none" w:sz="0" w:space="0" w:color="auto"/>
                <w:bottom w:val="none" w:sz="0" w:space="0" w:color="auto"/>
                <w:right w:val="none" w:sz="0" w:space="0" w:color="auto"/>
              </w:divBdr>
            </w:div>
          </w:divsChild>
        </w:div>
        <w:div w:id="1632206034">
          <w:marLeft w:val="0"/>
          <w:marRight w:val="0"/>
          <w:marTop w:val="0"/>
          <w:marBottom w:val="0"/>
          <w:divBdr>
            <w:top w:val="none" w:sz="0" w:space="0" w:color="auto"/>
            <w:left w:val="none" w:sz="0" w:space="0" w:color="auto"/>
            <w:bottom w:val="none" w:sz="0" w:space="0" w:color="auto"/>
            <w:right w:val="none" w:sz="0" w:space="0" w:color="auto"/>
          </w:divBdr>
          <w:divsChild>
            <w:div w:id="349453108">
              <w:marLeft w:val="0"/>
              <w:marRight w:val="0"/>
              <w:marTop w:val="0"/>
              <w:marBottom w:val="0"/>
              <w:divBdr>
                <w:top w:val="none" w:sz="0" w:space="0" w:color="auto"/>
                <w:left w:val="none" w:sz="0" w:space="0" w:color="auto"/>
                <w:bottom w:val="none" w:sz="0" w:space="0" w:color="auto"/>
                <w:right w:val="none" w:sz="0" w:space="0" w:color="auto"/>
              </w:divBdr>
            </w:div>
          </w:divsChild>
        </w:div>
        <w:div w:id="1955087279">
          <w:marLeft w:val="0"/>
          <w:marRight w:val="0"/>
          <w:marTop w:val="0"/>
          <w:marBottom w:val="0"/>
          <w:divBdr>
            <w:top w:val="none" w:sz="0" w:space="0" w:color="auto"/>
            <w:left w:val="none" w:sz="0" w:space="0" w:color="auto"/>
            <w:bottom w:val="none" w:sz="0" w:space="0" w:color="auto"/>
            <w:right w:val="none" w:sz="0" w:space="0" w:color="auto"/>
          </w:divBdr>
          <w:divsChild>
            <w:div w:id="922759988">
              <w:marLeft w:val="0"/>
              <w:marRight w:val="0"/>
              <w:marTop w:val="0"/>
              <w:marBottom w:val="0"/>
              <w:divBdr>
                <w:top w:val="none" w:sz="0" w:space="0" w:color="auto"/>
                <w:left w:val="none" w:sz="0" w:space="0" w:color="auto"/>
                <w:bottom w:val="none" w:sz="0" w:space="0" w:color="auto"/>
                <w:right w:val="none" w:sz="0" w:space="0" w:color="auto"/>
              </w:divBdr>
            </w:div>
          </w:divsChild>
        </w:div>
        <w:div w:id="1209951706">
          <w:marLeft w:val="0"/>
          <w:marRight w:val="0"/>
          <w:marTop w:val="0"/>
          <w:marBottom w:val="0"/>
          <w:divBdr>
            <w:top w:val="none" w:sz="0" w:space="0" w:color="auto"/>
            <w:left w:val="none" w:sz="0" w:space="0" w:color="auto"/>
            <w:bottom w:val="none" w:sz="0" w:space="0" w:color="auto"/>
            <w:right w:val="none" w:sz="0" w:space="0" w:color="auto"/>
          </w:divBdr>
          <w:divsChild>
            <w:div w:id="599409307">
              <w:marLeft w:val="0"/>
              <w:marRight w:val="0"/>
              <w:marTop w:val="0"/>
              <w:marBottom w:val="0"/>
              <w:divBdr>
                <w:top w:val="none" w:sz="0" w:space="0" w:color="auto"/>
                <w:left w:val="none" w:sz="0" w:space="0" w:color="auto"/>
                <w:bottom w:val="none" w:sz="0" w:space="0" w:color="auto"/>
                <w:right w:val="none" w:sz="0" w:space="0" w:color="auto"/>
              </w:divBdr>
            </w:div>
          </w:divsChild>
        </w:div>
        <w:div w:id="407583007">
          <w:marLeft w:val="0"/>
          <w:marRight w:val="0"/>
          <w:marTop w:val="0"/>
          <w:marBottom w:val="0"/>
          <w:divBdr>
            <w:top w:val="none" w:sz="0" w:space="0" w:color="auto"/>
            <w:left w:val="none" w:sz="0" w:space="0" w:color="auto"/>
            <w:bottom w:val="none" w:sz="0" w:space="0" w:color="auto"/>
            <w:right w:val="none" w:sz="0" w:space="0" w:color="auto"/>
          </w:divBdr>
          <w:divsChild>
            <w:div w:id="331185728">
              <w:marLeft w:val="0"/>
              <w:marRight w:val="0"/>
              <w:marTop w:val="0"/>
              <w:marBottom w:val="0"/>
              <w:divBdr>
                <w:top w:val="none" w:sz="0" w:space="0" w:color="auto"/>
                <w:left w:val="none" w:sz="0" w:space="0" w:color="auto"/>
                <w:bottom w:val="none" w:sz="0" w:space="0" w:color="auto"/>
                <w:right w:val="none" w:sz="0" w:space="0" w:color="auto"/>
              </w:divBdr>
            </w:div>
          </w:divsChild>
        </w:div>
        <w:div w:id="201793049">
          <w:marLeft w:val="0"/>
          <w:marRight w:val="0"/>
          <w:marTop w:val="0"/>
          <w:marBottom w:val="0"/>
          <w:divBdr>
            <w:top w:val="none" w:sz="0" w:space="0" w:color="auto"/>
            <w:left w:val="none" w:sz="0" w:space="0" w:color="auto"/>
            <w:bottom w:val="none" w:sz="0" w:space="0" w:color="auto"/>
            <w:right w:val="none" w:sz="0" w:space="0" w:color="auto"/>
          </w:divBdr>
          <w:divsChild>
            <w:div w:id="2048412080">
              <w:marLeft w:val="0"/>
              <w:marRight w:val="0"/>
              <w:marTop w:val="0"/>
              <w:marBottom w:val="0"/>
              <w:divBdr>
                <w:top w:val="none" w:sz="0" w:space="0" w:color="auto"/>
                <w:left w:val="none" w:sz="0" w:space="0" w:color="auto"/>
                <w:bottom w:val="none" w:sz="0" w:space="0" w:color="auto"/>
                <w:right w:val="none" w:sz="0" w:space="0" w:color="auto"/>
              </w:divBdr>
            </w:div>
          </w:divsChild>
        </w:div>
        <w:div w:id="159544803">
          <w:marLeft w:val="0"/>
          <w:marRight w:val="0"/>
          <w:marTop w:val="0"/>
          <w:marBottom w:val="0"/>
          <w:divBdr>
            <w:top w:val="none" w:sz="0" w:space="0" w:color="auto"/>
            <w:left w:val="none" w:sz="0" w:space="0" w:color="auto"/>
            <w:bottom w:val="none" w:sz="0" w:space="0" w:color="auto"/>
            <w:right w:val="none" w:sz="0" w:space="0" w:color="auto"/>
          </w:divBdr>
          <w:divsChild>
            <w:div w:id="1013453071">
              <w:marLeft w:val="0"/>
              <w:marRight w:val="0"/>
              <w:marTop w:val="0"/>
              <w:marBottom w:val="0"/>
              <w:divBdr>
                <w:top w:val="none" w:sz="0" w:space="0" w:color="auto"/>
                <w:left w:val="none" w:sz="0" w:space="0" w:color="auto"/>
                <w:bottom w:val="none" w:sz="0" w:space="0" w:color="auto"/>
                <w:right w:val="none" w:sz="0" w:space="0" w:color="auto"/>
              </w:divBdr>
            </w:div>
          </w:divsChild>
        </w:div>
        <w:div w:id="1030762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30321538.dotm</Template>
  <TotalTime>18</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Seven Rivers Christian School</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Eckart</dc:creator>
  <cp:lastModifiedBy>Chris Eckart</cp:lastModifiedBy>
  <cp:revision>2</cp:revision>
  <dcterms:created xsi:type="dcterms:W3CDTF">2015-04-13T16:59:00Z</dcterms:created>
  <dcterms:modified xsi:type="dcterms:W3CDTF">2015-04-13T17:22:00Z</dcterms:modified>
</cp:coreProperties>
</file>