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C" w:rsidRDefault="0027725C" w:rsidP="0027725C">
      <w:pPr>
        <w:spacing w:line="240" w:lineRule="auto"/>
      </w:pPr>
      <w:proofErr w:type="spellStart"/>
      <w:r w:rsidRPr="007A6DB0">
        <w:rPr>
          <w:sz w:val="28"/>
        </w:rPr>
        <w:t>Ch</w:t>
      </w:r>
      <w:proofErr w:type="spellEnd"/>
      <w:r w:rsidRPr="007A6DB0">
        <w:rPr>
          <w:sz w:val="28"/>
        </w:rPr>
        <w:t xml:space="preserve"> </w:t>
      </w:r>
      <w:r w:rsidR="00E977D7">
        <w:rPr>
          <w:sz w:val="28"/>
        </w:rPr>
        <w:t>7</w:t>
      </w:r>
      <w:r w:rsidRPr="007A6DB0">
        <w:rPr>
          <w:sz w:val="28"/>
        </w:rPr>
        <w:t xml:space="preserve">: </w:t>
      </w:r>
      <w:r w:rsidR="00E977D7">
        <w:rPr>
          <w:sz w:val="28"/>
        </w:rPr>
        <w:t>Gravity</w:t>
      </w:r>
      <w:r w:rsidR="00B31F67" w:rsidRPr="007A6DB0">
        <w:rPr>
          <w:sz w:val="28"/>
        </w:rPr>
        <w:t xml:space="preserve"> </w:t>
      </w:r>
      <w:r w:rsidR="00B31F67" w:rsidRPr="007A6DB0">
        <w:rPr>
          <w:sz w:val="28"/>
        </w:rPr>
        <w:tab/>
      </w:r>
      <w:r w:rsidR="00B31F67">
        <w:tab/>
      </w:r>
      <w:r w:rsidR="00B31F67">
        <w:tab/>
      </w:r>
      <w:r w:rsidR="00B31F67">
        <w:tab/>
      </w:r>
      <w:r w:rsidR="00B31F67">
        <w:tab/>
      </w:r>
      <w:r w:rsidR="00B31F67">
        <w:tab/>
      </w:r>
      <w:r>
        <w:tab/>
        <w:t>name:</w:t>
      </w:r>
    </w:p>
    <w:p w:rsidR="00810A9F" w:rsidRDefault="00810A9F" w:rsidP="0027725C">
      <w:pPr>
        <w:spacing w:line="240" w:lineRule="auto"/>
      </w:pPr>
      <w:r>
        <w:t xml:space="preserve">Format: </w:t>
      </w:r>
      <w:r w:rsidR="00E977D7">
        <w:t>2</w:t>
      </w:r>
      <w:r w:rsidR="00C92267">
        <w:t>2</w:t>
      </w:r>
      <w:r w:rsidR="00952CC1">
        <w:t xml:space="preserve"> multiple </w:t>
      </w:r>
      <w:proofErr w:type="gramStart"/>
      <w:r w:rsidR="00952CC1">
        <w:t>choice</w:t>
      </w:r>
      <w:proofErr w:type="gramEnd"/>
      <w:r w:rsidR="00952CC1">
        <w:t xml:space="preserve">; </w:t>
      </w:r>
      <w:r w:rsidR="00E977D7">
        <w:t>1 short answer</w:t>
      </w:r>
      <w:r w:rsidR="00952CC1">
        <w:t xml:space="preserve">; </w:t>
      </w:r>
      <w:r w:rsidR="00E977D7">
        <w:t>2</w:t>
      </w:r>
      <w:r w:rsidR="00952CC1">
        <w:t xml:space="preserve"> calculations</w:t>
      </w:r>
      <w:r w:rsidR="00E977D7">
        <w:t>; 5 bonus</w:t>
      </w:r>
      <w:r w:rsidR="00C92267">
        <w:t xml:space="preserve">; 80 pts. </w:t>
      </w:r>
      <w:r w:rsidR="00C92267">
        <w:sym w:font="Wingdings" w:char="F0E0"/>
      </w:r>
      <w:r w:rsidR="00C92267">
        <w:t xml:space="preserve"> </w:t>
      </w:r>
      <w:proofErr w:type="gramStart"/>
      <w:r w:rsidR="00C92267">
        <w:t>percentage</w:t>
      </w:r>
      <w:proofErr w:type="gramEnd"/>
    </w:p>
    <w:p w:rsidR="0027725C" w:rsidRDefault="0027725C" w:rsidP="0027725C">
      <w:pPr>
        <w:spacing w:line="240" w:lineRule="auto"/>
      </w:pPr>
      <w:r>
        <w:t>Study Guide</w:t>
      </w:r>
      <w:r>
        <w:tab/>
      </w:r>
    </w:p>
    <w:p w:rsidR="0027725C" w:rsidRPr="00B31F67" w:rsidRDefault="0027725C" w:rsidP="0027725C">
      <w:pPr>
        <w:rPr>
          <w:b/>
        </w:rPr>
      </w:pPr>
      <w:r w:rsidRPr="00B31F67">
        <w:rPr>
          <w:b/>
        </w:rPr>
        <w:t>Vocab</w:t>
      </w:r>
    </w:p>
    <w:p w:rsidR="0027725C" w:rsidRPr="0027725C" w:rsidRDefault="0027725C" w:rsidP="0027725C">
      <w:pPr>
        <w:rPr>
          <w:i/>
        </w:rPr>
      </w:pPr>
      <w:r>
        <w:tab/>
      </w:r>
      <w:r w:rsidR="00E977D7">
        <w:rPr>
          <w:i/>
        </w:rPr>
        <w:t>Big Bang</w:t>
      </w:r>
      <w:r w:rsidR="00E977D7">
        <w:rPr>
          <w:i/>
        </w:rPr>
        <w:tab/>
      </w:r>
      <w:r w:rsidR="00E977D7">
        <w:rPr>
          <w:i/>
        </w:rPr>
        <w:tab/>
        <w:t>neap tide</w:t>
      </w:r>
      <w:r w:rsidR="00B31F67" w:rsidRPr="0027725C">
        <w:rPr>
          <w:i/>
        </w:rPr>
        <w:tab/>
      </w:r>
      <w:r w:rsidR="00B31F67">
        <w:rPr>
          <w:i/>
        </w:rPr>
        <w:tab/>
      </w:r>
      <w:r w:rsidR="00E977D7">
        <w:rPr>
          <w:i/>
        </w:rPr>
        <w:t>tangential v</w:t>
      </w:r>
    </w:p>
    <w:p w:rsidR="0027725C" w:rsidRPr="0027725C" w:rsidRDefault="0027725C" w:rsidP="0027725C">
      <w:pPr>
        <w:rPr>
          <w:i/>
        </w:rPr>
      </w:pPr>
      <w:r w:rsidRPr="0027725C">
        <w:rPr>
          <w:i/>
        </w:rPr>
        <w:tab/>
      </w:r>
      <w:r w:rsidR="00E977D7">
        <w:rPr>
          <w:i/>
        </w:rPr>
        <w:t>Dark matter</w:t>
      </w:r>
      <w:r w:rsidR="00E977D7">
        <w:rPr>
          <w:i/>
        </w:rPr>
        <w:tab/>
      </w:r>
      <w:r w:rsidR="00E977D7">
        <w:rPr>
          <w:i/>
        </w:rPr>
        <w:tab/>
        <w:t>spring tide</w:t>
      </w:r>
      <w:r w:rsidR="00E977D7">
        <w:rPr>
          <w:i/>
        </w:rPr>
        <w:tab/>
        <w:t>universal constant of gravitation, G</w:t>
      </w:r>
      <w:r w:rsidR="00F21E7B">
        <w:rPr>
          <w:i/>
        </w:rPr>
        <w:tab/>
      </w:r>
    </w:p>
    <w:p w:rsidR="0027725C" w:rsidRPr="00B31F67" w:rsidRDefault="0027725C">
      <w:pPr>
        <w:rPr>
          <w:i/>
        </w:rPr>
      </w:pPr>
      <w:r w:rsidRPr="0027725C">
        <w:rPr>
          <w:i/>
        </w:rPr>
        <w:tab/>
      </w:r>
      <w:proofErr w:type="gramStart"/>
      <w:r w:rsidR="00E977D7">
        <w:rPr>
          <w:i/>
        </w:rPr>
        <w:t>law</w:t>
      </w:r>
      <w:proofErr w:type="gramEnd"/>
      <w:r w:rsidR="00E977D7">
        <w:rPr>
          <w:i/>
        </w:rPr>
        <w:t xml:space="preserve"> of universal gravitation </w:t>
      </w:r>
      <w:r w:rsidRPr="0027725C">
        <w:rPr>
          <w:i/>
        </w:rPr>
        <w:tab/>
      </w:r>
      <w:r w:rsidR="00F21E7B">
        <w:rPr>
          <w:i/>
        </w:rPr>
        <w:tab/>
      </w:r>
    </w:p>
    <w:p w:rsidR="0027725C" w:rsidRDefault="0027725C">
      <w:r w:rsidRPr="00B31F67">
        <w:rPr>
          <w:b/>
        </w:rPr>
        <w:t>Formulae</w:t>
      </w:r>
      <w:r>
        <w:t>; (units)</w:t>
      </w:r>
    </w:p>
    <w:p w:rsidR="00E977D7" w:rsidRPr="00E977D7" w:rsidRDefault="00E977D7" w:rsidP="002C3D4D">
      <w:pPr>
        <w:ind w:firstLine="720"/>
      </w:pPr>
      <w:r>
        <w:t>F = Gm</w:t>
      </w:r>
      <w:r>
        <w:rPr>
          <w:vertAlign w:val="subscript"/>
        </w:rPr>
        <w:t>1</w:t>
      </w:r>
      <w:r>
        <w:t>m</w:t>
      </w:r>
      <w:r>
        <w:rPr>
          <w:vertAlign w:val="subscript"/>
        </w:rPr>
        <w:t>2</w:t>
      </w:r>
      <w:r>
        <w:t>/d</w:t>
      </w:r>
      <w:r>
        <w:rPr>
          <w:vertAlign w:val="superscript"/>
        </w:rPr>
        <w:t>2</w:t>
      </w:r>
      <w:r w:rsidR="0027725C">
        <w:tab/>
      </w:r>
      <w:r w:rsidR="002C3D4D">
        <w:tab/>
      </w:r>
      <w:r>
        <w:t xml:space="preserve">(when calculating </w:t>
      </w:r>
      <w:proofErr w:type="spellStart"/>
      <w:proofErr w:type="gramStart"/>
      <w:r>
        <w:t>F</w:t>
      </w:r>
      <w:r>
        <w:rPr>
          <w:vertAlign w:val="subscript"/>
        </w:rPr>
        <w:t>g</w:t>
      </w:r>
      <w:proofErr w:type="spellEnd"/>
      <w:proofErr w:type="gramEnd"/>
      <w:r>
        <w:t xml:space="preserve"> between two objects &amp; G is important)</w:t>
      </w:r>
    </w:p>
    <w:p w:rsidR="00E977D7" w:rsidRDefault="00E977D7" w:rsidP="002C3D4D">
      <w:pPr>
        <w:ind w:firstLine="720"/>
      </w:pPr>
      <w:r>
        <w:t>F ~ 1/d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 w:rsidRPr="00E977D7">
        <w:t>(when calcu</w:t>
      </w:r>
      <w:r w:rsidR="0028253E">
        <w:t xml:space="preserve">lating </w:t>
      </w:r>
      <w:proofErr w:type="spellStart"/>
      <w:proofErr w:type="gramStart"/>
      <w:r w:rsidR="0028253E">
        <w:t>Fg</w:t>
      </w:r>
      <w:proofErr w:type="spellEnd"/>
      <w:proofErr w:type="gramEnd"/>
      <w:r w:rsidR="0028253E">
        <w:t xml:space="preserve"> between two objects; F &amp; d are given; d changes)</w:t>
      </w:r>
    </w:p>
    <w:p w:rsidR="0027725C" w:rsidRDefault="00E977D7" w:rsidP="002C3D4D">
      <w:pPr>
        <w:ind w:firstLine="720"/>
      </w:pPr>
      <w:r>
        <w:t>F ~ m</w:t>
      </w:r>
      <w:r>
        <w:rPr>
          <w:vertAlign w:val="subscript"/>
        </w:rPr>
        <w:t>1</w:t>
      </w:r>
      <w:r>
        <w:t>m</w:t>
      </w:r>
      <w:r>
        <w:rPr>
          <w:vertAlign w:val="subscript"/>
        </w:rPr>
        <w:t>2</w:t>
      </w:r>
      <w:r>
        <w:t>/d</w:t>
      </w:r>
      <w:r>
        <w:rPr>
          <w:vertAlign w:val="superscript"/>
        </w:rPr>
        <w:t>2</w:t>
      </w:r>
      <w:r>
        <w:tab/>
      </w:r>
      <w:r w:rsidR="00F21E7B">
        <w:tab/>
      </w:r>
      <w:r w:rsidRPr="00E977D7">
        <w:t xml:space="preserve">(when calculating </w:t>
      </w:r>
      <w:proofErr w:type="spellStart"/>
      <w:r w:rsidRPr="00E977D7">
        <w:t>Fg</w:t>
      </w:r>
      <w:proofErr w:type="spellEnd"/>
      <w:r w:rsidRPr="00E977D7">
        <w:t xml:space="preserve"> between two </w:t>
      </w:r>
      <w:proofErr w:type="gramStart"/>
      <w:r w:rsidRPr="00E977D7">
        <w:t xml:space="preserve">objects </w:t>
      </w:r>
      <w:r w:rsidR="0028253E">
        <w:t>;</w:t>
      </w:r>
      <w:proofErr w:type="gramEnd"/>
      <w:r w:rsidR="0028253E">
        <w:t xml:space="preserve"> masses and  d</w:t>
      </w:r>
      <w:r w:rsidR="0028253E" w:rsidRPr="0028253E">
        <w:t xml:space="preserve"> </w:t>
      </w:r>
      <w:r w:rsidR="0028253E">
        <w:t>change)</w:t>
      </w:r>
    </w:p>
    <w:p w:rsidR="0027725C" w:rsidRPr="00B31F67" w:rsidRDefault="0027725C">
      <w:pPr>
        <w:rPr>
          <w:b/>
        </w:rPr>
      </w:pPr>
      <w:r w:rsidRPr="00B31F67">
        <w:rPr>
          <w:b/>
        </w:rPr>
        <w:t>Things you MUST know:</w:t>
      </w:r>
    </w:p>
    <w:p w:rsidR="002C3D4D" w:rsidRDefault="002C3D4D" w:rsidP="002C3D4D">
      <w:pPr>
        <w:pStyle w:val="ListParagraph"/>
        <w:numPr>
          <w:ilvl w:val="0"/>
          <w:numId w:val="1"/>
        </w:numPr>
      </w:pPr>
      <w:r>
        <w:t xml:space="preserve">Be </w:t>
      </w:r>
      <w:r w:rsidR="0028253E">
        <w:t>familiar with the likely story/explanation behind Newton &amp; the apple</w:t>
      </w:r>
      <w:r>
        <w:t>.</w:t>
      </w:r>
    </w:p>
    <w:p w:rsidR="002C3D4D" w:rsidRDefault="0028253E" w:rsidP="0028253E">
      <w:pPr>
        <w:pStyle w:val="ListParagraph"/>
        <w:numPr>
          <w:ilvl w:val="0"/>
          <w:numId w:val="1"/>
        </w:numPr>
      </w:pPr>
      <w:r>
        <w:t xml:space="preserve">According to Newton (&amp;, incidentally, reality), the greater the masses of two objects, the greater the </w:t>
      </w:r>
      <w:proofErr w:type="spellStart"/>
      <w:proofErr w:type="gramStart"/>
      <w:r w:rsidRPr="0028253E">
        <w:t>Fg</w:t>
      </w:r>
      <w:proofErr w:type="spellEnd"/>
      <w:proofErr w:type="gramEnd"/>
      <w:r w:rsidRPr="0028253E">
        <w:t xml:space="preserve"> between</w:t>
      </w:r>
      <w:r>
        <w:t xml:space="preserve"> them; also, the greater the d between them, the lesser the </w:t>
      </w:r>
      <w:proofErr w:type="spellStart"/>
      <w:r>
        <w:t>Fg</w:t>
      </w:r>
      <w:proofErr w:type="spellEnd"/>
      <w:r>
        <w:t xml:space="preserve">. (See first formula…do you see it?  There is a direct relationship </w:t>
      </w:r>
      <w:proofErr w:type="gramStart"/>
      <w:r w:rsidRPr="00E977D7">
        <w:t>between</w:t>
      </w:r>
      <w:r>
        <w:t xml:space="preserve">  </w:t>
      </w:r>
      <w:proofErr w:type="spellStart"/>
      <w:r w:rsidRPr="00E977D7">
        <w:t>Fg</w:t>
      </w:r>
      <w:proofErr w:type="spellEnd"/>
      <w:proofErr w:type="gramEnd"/>
      <w:r w:rsidRPr="00E977D7">
        <w:t xml:space="preserve"> </w:t>
      </w:r>
      <w:r>
        <w:t xml:space="preserve"> and mass and an inverse square relationship </w:t>
      </w:r>
      <w:r w:rsidRPr="00E977D7">
        <w:t>between</w:t>
      </w:r>
      <w:r w:rsidRPr="0028253E">
        <w:t xml:space="preserve"> </w:t>
      </w:r>
      <w:proofErr w:type="spellStart"/>
      <w:r w:rsidRPr="00E977D7">
        <w:t>Fg</w:t>
      </w:r>
      <w:proofErr w:type="spellEnd"/>
      <w:r>
        <w:t xml:space="preserve"> and d.</w:t>
      </w:r>
    </w:p>
    <w:p w:rsidR="002C3D4D" w:rsidRDefault="0028253E" w:rsidP="002C3D4D">
      <w:pPr>
        <w:pStyle w:val="ListParagraph"/>
        <w:numPr>
          <w:ilvl w:val="0"/>
          <w:numId w:val="1"/>
        </w:numPr>
      </w:pPr>
      <w:proofErr w:type="spellStart"/>
      <w:proofErr w:type="gramStart"/>
      <w:r w:rsidRPr="00E977D7">
        <w:t>Fg</w:t>
      </w:r>
      <w:proofErr w:type="spellEnd"/>
      <w:proofErr w:type="gramEnd"/>
      <w:r>
        <w:t xml:space="preserve"> for most objects we talk about</w:t>
      </w:r>
      <w:r w:rsidR="00C92267">
        <w:t xml:space="preserve"> </w:t>
      </w:r>
      <w:r>
        <w:t>is measured</w:t>
      </w:r>
      <w:r w:rsidR="00C92267">
        <w:t xml:space="preserve"> at the earth's surface, therefore it can also be called your weight; typically measured in N.</w:t>
      </w:r>
    </w:p>
    <w:p w:rsidR="002C3D4D" w:rsidRDefault="00C92267" w:rsidP="002C3D4D">
      <w:pPr>
        <w:pStyle w:val="ListParagraph"/>
        <w:numPr>
          <w:ilvl w:val="0"/>
          <w:numId w:val="1"/>
        </w:numPr>
      </w:pPr>
      <w:r>
        <w:t xml:space="preserve">Be able to 'calculate' </w:t>
      </w:r>
      <w:proofErr w:type="spellStart"/>
      <w:proofErr w:type="gramStart"/>
      <w:r w:rsidRPr="00E977D7">
        <w:t>Fg</w:t>
      </w:r>
      <w:proofErr w:type="spellEnd"/>
      <w:proofErr w:type="gramEnd"/>
      <w:r w:rsidRPr="00E977D7">
        <w:t xml:space="preserve"> between</w:t>
      </w:r>
      <w:r>
        <w:t xml:space="preserve"> two objects in varying mass &amp; distance change scenarios (cf. pp. 8 &amp; 9 in the notes).</w:t>
      </w:r>
    </w:p>
    <w:p w:rsidR="006E57DF" w:rsidRDefault="00C92267" w:rsidP="00C92267">
      <w:pPr>
        <w:pStyle w:val="ListParagraph"/>
        <w:numPr>
          <w:ilvl w:val="0"/>
          <w:numId w:val="1"/>
        </w:numPr>
      </w:pPr>
      <w:r>
        <w:t>We know from experience that certain objects (ie. Rockets)</w:t>
      </w:r>
      <w:r w:rsidR="004113B9">
        <w:t xml:space="preserve"> </w:t>
      </w:r>
      <w:r>
        <w:t>are capable of escaping the Earth's gravitational pull such that they can orbit or even travel to other celestial bodies.  A deeper question is</w:t>
      </w:r>
      <w:proofErr w:type="gramStart"/>
      <w:r>
        <w:t>,</w:t>
      </w:r>
      <w:proofErr w:type="gramEnd"/>
      <w:r>
        <w:t xml:space="preserve"> can they utterly escape the Earth's gravitational pull even if the Earth cannot cause them to fall back to its surface?  (Use the third formula above, inserting a progressively larger &amp; larger d.  What's the trend?  What does this prove?)</w:t>
      </w:r>
    </w:p>
    <w:p w:rsidR="006E57DF" w:rsidRDefault="00C92267" w:rsidP="002C3D4D">
      <w:pPr>
        <w:pStyle w:val="ListParagraph"/>
        <w:numPr>
          <w:ilvl w:val="0"/>
          <w:numId w:val="1"/>
        </w:numPr>
      </w:pPr>
      <w:r>
        <w:t xml:space="preserve">Remember the distances that diminish the </w:t>
      </w:r>
      <w:proofErr w:type="gramStart"/>
      <w:r>
        <w:t xml:space="preserve">Earth's  </w:t>
      </w:r>
      <w:proofErr w:type="spellStart"/>
      <w:r w:rsidRPr="00E977D7">
        <w:t>Fg</w:t>
      </w:r>
      <w:proofErr w:type="spellEnd"/>
      <w:proofErr w:type="gramEnd"/>
      <w:r>
        <w:t xml:space="preserve"> in any significant way are the Earth's radius long! (see drawing on p. </w:t>
      </w:r>
      <w:r w:rsidR="00FA2DDC">
        <w:t>5 in the notes)</w:t>
      </w:r>
    </w:p>
    <w:p w:rsidR="00FA2DDC" w:rsidRDefault="00FA2DDC" w:rsidP="00B31F67">
      <w:pPr>
        <w:pStyle w:val="ListParagraph"/>
        <w:numPr>
          <w:ilvl w:val="0"/>
          <w:numId w:val="1"/>
        </w:numPr>
      </w:pPr>
      <w:r>
        <w:t>If the sun pulls on the Earth with a greater F than the moon, why is it that the moon is more responsible for the Earth's tides?</w:t>
      </w:r>
    </w:p>
    <w:p w:rsidR="00FA2DDC" w:rsidRDefault="00FA2DDC" w:rsidP="00B31F67">
      <w:pPr>
        <w:pStyle w:val="ListParagraph"/>
        <w:numPr>
          <w:ilvl w:val="0"/>
          <w:numId w:val="1"/>
        </w:numPr>
      </w:pPr>
      <w:r>
        <w:t>Suppose you set a watermelon on your head.  Which would produce a greater tidal effect on your body--the moon or the melon?  Why?</w:t>
      </w:r>
      <w:r w:rsidR="004113B9">
        <w:t xml:space="preserve"> (And, no, it is not because the moon doesn't make you hungry)</w:t>
      </w:r>
    </w:p>
    <w:p w:rsidR="00FA2DDC" w:rsidRDefault="00FA2DDC" w:rsidP="00B31F67">
      <w:pPr>
        <w:pStyle w:val="ListParagraph"/>
        <w:numPr>
          <w:ilvl w:val="0"/>
          <w:numId w:val="1"/>
        </w:numPr>
      </w:pPr>
      <w:r>
        <w:t>Tidal forces result from unequal forces acting on different parts of a body.</w:t>
      </w:r>
      <w:r w:rsidR="004113B9">
        <w:t xml:space="preserve"> (you can quote me)</w:t>
      </w:r>
    </w:p>
    <w:p w:rsidR="00FA2DDC" w:rsidRDefault="00FA2DDC" w:rsidP="00B31F67">
      <w:pPr>
        <w:pStyle w:val="ListParagraph"/>
        <w:numPr>
          <w:ilvl w:val="0"/>
          <w:numId w:val="1"/>
        </w:numPr>
      </w:pPr>
      <w:r>
        <w:lastRenderedPageBreak/>
        <w:t>Be not only familiar with both types of tides, but also the Sun, Earth, Moon alignment responsible for each.</w:t>
      </w:r>
    </w:p>
    <w:p w:rsidR="00FA2DDC" w:rsidRDefault="00FA2DDC" w:rsidP="00B31F67">
      <w:pPr>
        <w:pStyle w:val="ListParagraph"/>
        <w:numPr>
          <w:ilvl w:val="0"/>
          <w:numId w:val="1"/>
        </w:numPr>
      </w:pPr>
      <w:r>
        <w:t xml:space="preserve">What phases of the moon correspond with spring tides? </w:t>
      </w:r>
      <w:r w:rsidR="00E26243">
        <w:t>Which phase of the moon corresponds with n</w:t>
      </w:r>
      <w:r>
        <w:t>eap tides?</w:t>
      </w:r>
    </w:p>
    <w:p w:rsidR="00FA2DDC" w:rsidRDefault="00FA2DDC" w:rsidP="00B31F67">
      <w:pPr>
        <w:pStyle w:val="ListParagraph"/>
        <w:numPr>
          <w:ilvl w:val="0"/>
          <w:numId w:val="1"/>
        </w:numPr>
      </w:pPr>
      <w:r>
        <w:t>There are no tides in a community swimming pool.  There are no significant</w:t>
      </w:r>
      <w:r w:rsidR="00151334">
        <w:t xml:space="preserve"> tides in the human body?</w:t>
      </w:r>
      <w:r w:rsidR="00E26243">
        <w:t xml:space="preserve"> </w:t>
      </w:r>
      <w:r>
        <w:t>Why?</w:t>
      </w:r>
    </w:p>
    <w:p w:rsidR="00FA2DDC" w:rsidRDefault="00E26243" w:rsidP="00B31F67">
      <w:pPr>
        <w:pStyle w:val="ListParagraph"/>
        <w:numPr>
          <w:ilvl w:val="0"/>
          <w:numId w:val="1"/>
        </w:numPr>
      </w:pPr>
      <w:r>
        <w:t>The timing of the tides (</w:t>
      </w:r>
      <w:proofErr w:type="spellStart"/>
      <w:r>
        <w:t>eg</w:t>
      </w:r>
      <w:proofErr w:type="spellEnd"/>
      <w:r w:rsidR="004113B9">
        <w:t>.</w:t>
      </w:r>
      <w:r>
        <w:t xml:space="preserve"> 2 high &amp; 2 low per day) has more to do with the rotation of the earth than anything else.</w:t>
      </w:r>
    </w:p>
    <w:p w:rsidR="004113B9" w:rsidRDefault="004113B9" w:rsidP="004113B9">
      <w:pPr>
        <w:pStyle w:val="ListParagraph"/>
        <w:numPr>
          <w:ilvl w:val="0"/>
          <w:numId w:val="1"/>
        </w:numPr>
      </w:pPr>
      <w:r>
        <w:t>ESSAY: Mathematically support a verbal explanation of the following circumstance:</w:t>
      </w:r>
    </w:p>
    <w:p w:rsidR="004113B9" w:rsidRDefault="004113B9" w:rsidP="004113B9">
      <w:pPr>
        <w:pStyle w:val="ListParagraph"/>
      </w:pPr>
    </w:p>
    <w:p w:rsidR="004113B9" w:rsidRDefault="004113B9" w:rsidP="004113B9">
      <w:pPr>
        <w:pStyle w:val="ListParagraph"/>
        <w:numPr>
          <w:ilvl w:val="0"/>
          <w:numId w:val="1"/>
        </w:numPr>
      </w:pPr>
      <w:r>
        <w:t xml:space="preserve">CALCULATIONS: Be able to find the gravitational F between two objects, persons </w:t>
      </w:r>
      <w:proofErr w:type="gramStart"/>
      <w:r>
        <w:t>( or</w:t>
      </w:r>
      <w:proofErr w:type="gramEnd"/>
      <w:r>
        <w:t xml:space="preserve"> llamas) given all but the actual answer.</w:t>
      </w:r>
    </w:p>
    <w:p w:rsidR="004113B9" w:rsidRDefault="004113B9" w:rsidP="004113B9">
      <w:pPr>
        <w:pStyle w:val="ListParagraph"/>
        <w:numPr>
          <w:ilvl w:val="0"/>
          <w:numId w:val="1"/>
        </w:numPr>
      </w:pPr>
      <w:r>
        <w:t>Enjoy a few bonuses.</w:t>
      </w:r>
    </w:p>
    <w:p w:rsidR="001940AC" w:rsidRDefault="001940AC" w:rsidP="001940AC">
      <w:pPr>
        <w:rPr>
          <w:sz w:val="20"/>
        </w:rPr>
      </w:pPr>
    </w:p>
    <w:p w:rsidR="001940AC" w:rsidRPr="001940AC" w:rsidRDefault="00B42614" w:rsidP="001940AC">
      <w:pPr>
        <w:rPr>
          <w:sz w:val="20"/>
        </w:rPr>
      </w:pPr>
      <w:r>
        <w:rPr>
          <w:noProof/>
        </w:rPr>
        <w:drawing>
          <wp:inline distT="0" distB="0" distL="0" distR="0" wp14:anchorId="3790197A" wp14:editId="2E2E318B">
            <wp:extent cx="5943600" cy="334350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658" t="24849" r="45169" b="42686"/>
                    <a:stretch/>
                  </pic:blipFill>
                  <pic:spPr bwMode="auto">
                    <a:xfrm>
                      <a:off x="0" y="0"/>
                      <a:ext cx="5943600" cy="3343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40AC" w:rsidRPr="001940AC" w:rsidRDefault="001940AC" w:rsidP="001940AC">
      <w:pPr>
        <w:ind w:left="720"/>
        <w:rPr>
          <w:sz w:val="20"/>
        </w:rPr>
      </w:pPr>
    </w:p>
    <w:sectPr w:rsidR="001940AC" w:rsidRPr="001940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43" w:rsidRDefault="00E26243" w:rsidP="001940AC">
      <w:pPr>
        <w:spacing w:after="0" w:line="240" w:lineRule="auto"/>
      </w:pPr>
      <w:r>
        <w:separator/>
      </w:r>
    </w:p>
  </w:endnote>
  <w:endnote w:type="continuationSeparator" w:id="0">
    <w:p w:rsidR="00E26243" w:rsidRDefault="00E26243" w:rsidP="001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EndPr/>
    <w:sdtContent>
      <w:p w:rsidR="00E26243" w:rsidRDefault="00E2624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61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26243" w:rsidRDefault="00E262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43" w:rsidRDefault="00E26243" w:rsidP="001940AC">
      <w:pPr>
        <w:spacing w:after="0" w:line="240" w:lineRule="auto"/>
      </w:pPr>
      <w:r>
        <w:separator/>
      </w:r>
    </w:p>
  </w:footnote>
  <w:footnote w:type="continuationSeparator" w:id="0">
    <w:p w:rsidR="00E26243" w:rsidRDefault="00E26243" w:rsidP="0019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B6B"/>
    <w:multiLevelType w:val="hybridMultilevel"/>
    <w:tmpl w:val="F022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5C"/>
    <w:rsid w:val="00151334"/>
    <w:rsid w:val="0018341F"/>
    <w:rsid w:val="001940AC"/>
    <w:rsid w:val="0027725C"/>
    <w:rsid w:val="0028253E"/>
    <w:rsid w:val="002C3D4D"/>
    <w:rsid w:val="00383DA2"/>
    <w:rsid w:val="004113B9"/>
    <w:rsid w:val="006E57DF"/>
    <w:rsid w:val="00797F6A"/>
    <w:rsid w:val="007A6DB0"/>
    <w:rsid w:val="00810A9F"/>
    <w:rsid w:val="008A5DD1"/>
    <w:rsid w:val="00952CC1"/>
    <w:rsid w:val="00B310AF"/>
    <w:rsid w:val="00B31F67"/>
    <w:rsid w:val="00B42614"/>
    <w:rsid w:val="00B7078A"/>
    <w:rsid w:val="00BC32FC"/>
    <w:rsid w:val="00C92267"/>
    <w:rsid w:val="00E26243"/>
    <w:rsid w:val="00E90895"/>
    <w:rsid w:val="00E977D7"/>
    <w:rsid w:val="00F21E7B"/>
    <w:rsid w:val="00F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B4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B4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9407D34E.dotm</Template>
  <TotalTime>1407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4</cp:revision>
  <dcterms:created xsi:type="dcterms:W3CDTF">2012-01-05T18:45:00Z</dcterms:created>
  <dcterms:modified xsi:type="dcterms:W3CDTF">2012-08-26T23:31:00Z</dcterms:modified>
</cp:coreProperties>
</file>