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5D2" w:rsidRDefault="007F45D2" w:rsidP="007F45D2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-742950</wp:posOffset>
            </wp:positionH>
            <wp:positionV relativeFrom="paragraph">
              <wp:posOffset>-161925</wp:posOffset>
            </wp:positionV>
            <wp:extent cx="885825" cy="1076325"/>
            <wp:effectExtent l="19050" t="0" r="9525" b="0"/>
            <wp:wrapTight wrapText="bothSides">
              <wp:wrapPolygon edited="0">
                <wp:start x="-465" y="0"/>
                <wp:lineTo x="-465" y="21409"/>
                <wp:lineTo x="21832" y="21409"/>
                <wp:lineTo x="21832" y="0"/>
                <wp:lineTo x="-465" y="0"/>
              </wp:wrapPolygon>
            </wp:wrapTight>
            <wp:docPr id="12" name="Picture 1" descr="http://media.wiley.com/product_data/coverImage300/78/EHEP0015/EHEP001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dia.wiley.com/product_data/coverImage300/78/EHEP0015/EHEP00157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Anatomy &amp; Physiology</w:t>
      </w:r>
      <w:r>
        <w:tab/>
      </w:r>
      <w:r>
        <w:tab/>
      </w:r>
      <w:r>
        <w:tab/>
      </w:r>
      <w:r>
        <w:tab/>
        <w:t xml:space="preserve">                                    STUDY GUIDE</w:t>
      </w:r>
    </w:p>
    <w:p w:rsidR="007F45D2" w:rsidRDefault="007F45D2" w:rsidP="007F45D2">
      <w:proofErr w:type="spellStart"/>
      <w:proofErr w:type="gramStart"/>
      <w:r>
        <w:t>mr</w:t>
      </w:r>
      <w:proofErr w:type="spellEnd"/>
      <w:proofErr w:type="gramEnd"/>
      <w:r>
        <w:t xml:space="preserve"> e ~ SRCS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chapter 5 test</w:t>
      </w:r>
    </w:p>
    <w:p w:rsidR="007F45D2" w:rsidRDefault="007F45D2" w:rsidP="007F45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80 multiple choice</w:t>
      </w:r>
    </w:p>
    <w:p w:rsidR="007F45D2" w:rsidRDefault="007F45D2" w:rsidP="007F45D2">
      <w:pPr>
        <w:rPr>
          <w:b/>
          <w:sz w:val="32"/>
        </w:rPr>
      </w:pPr>
      <w:r>
        <w:rPr>
          <w:b/>
          <w:sz w:val="32"/>
        </w:rPr>
        <w:t>A&amp;</w:t>
      </w:r>
      <w:r w:rsidRPr="000211A3">
        <w:rPr>
          <w:b/>
          <w:sz w:val="32"/>
        </w:rPr>
        <w:t xml:space="preserve">P </w:t>
      </w:r>
      <w:r>
        <w:rPr>
          <w:b/>
          <w:sz w:val="32"/>
        </w:rPr>
        <w:t>chapter 5: The Integumentary System</w:t>
      </w:r>
    </w:p>
    <w:p w:rsidR="007F45D2" w:rsidRDefault="007F45D2" w:rsidP="007F45D2">
      <w:pPr>
        <w:rPr>
          <w:b/>
          <w:sz w:val="32"/>
        </w:rPr>
      </w:pPr>
    </w:p>
    <w:p w:rsidR="007F45D2" w:rsidRDefault="007F45D2" w:rsidP="007F45D2">
      <w:pPr>
        <w:rPr>
          <w:b/>
          <w:sz w:val="32"/>
        </w:rPr>
      </w:pPr>
      <w:proofErr w:type="gramStart"/>
      <w:r>
        <w:rPr>
          <w:b/>
          <w:sz w:val="32"/>
        </w:rPr>
        <w:t>vocab</w:t>
      </w:r>
      <w:proofErr w:type="gramEnd"/>
    </w:p>
    <w:p w:rsidR="007F45D2" w:rsidRDefault="007F45D2" w:rsidP="007F45D2"/>
    <w:p w:rsidR="007F45D2" w:rsidRDefault="007F45D2" w:rsidP="007F45D2">
      <w:pPr>
        <w:sectPr w:rsidR="007F45D2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F45D2" w:rsidRDefault="007F45D2" w:rsidP="007F45D2">
      <w:proofErr w:type="gramStart"/>
      <w:r>
        <w:lastRenderedPageBreak/>
        <w:t>epidermis</w:t>
      </w:r>
      <w:proofErr w:type="gramEnd"/>
    </w:p>
    <w:p w:rsidR="007F45D2" w:rsidRDefault="007F45D2" w:rsidP="007F45D2">
      <w:proofErr w:type="gramStart"/>
      <w:r>
        <w:t>dermis</w:t>
      </w:r>
      <w:proofErr w:type="gramEnd"/>
    </w:p>
    <w:p w:rsidR="007E3AC5" w:rsidRDefault="007E3AC5" w:rsidP="007F45D2">
      <w:r>
        <w:tab/>
      </w:r>
      <w:proofErr w:type="gramStart"/>
      <w:r>
        <w:t>papillary</w:t>
      </w:r>
      <w:proofErr w:type="gramEnd"/>
      <w:r>
        <w:t xml:space="preserve"> region</w:t>
      </w:r>
    </w:p>
    <w:p w:rsidR="007E3AC5" w:rsidRDefault="007E3AC5" w:rsidP="007E3AC5">
      <w:pPr>
        <w:ind w:firstLine="720"/>
      </w:pPr>
      <w:proofErr w:type="gramStart"/>
      <w:r>
        <w:t>reticular</w:t>
      </w:r>
      <w:proofErr w:type="gramEnd"/>
      <w:r>
        <w:t xml:space="preserve"> layer</w:t>
      </w:r>
    </w:p>
    <w:p w:rsidR="007F45D2" w:rsidRDefault="007F45D2" w:rsidP="007F45D2">
      <w:proofErr w:type="gramStart"/>
      <w:r>
        <w:t>hypodermis/</w:t>
      </w:r>
      <w:proofErr w:type="spellStart"/>
      <w:r>
        <w:t>subQ</w:t>
      </w:r>
      <w:proofErr w:type="spellEnd"/>
      <w:proofErr w:type="gramEnd"/>
    </w:p>
    <w:p w:rsidR="007F45D2" w:rsidRDefault="007F45D2" w:rsidP="007F45D2">
      <w:proofErr w:type="gramStart"/>
      <w:r>
        <w:t>connective</w:t>
      </w:r>
      <w:proofErr w:type="gramEnd"/>
      <w:r>
        <w:t xml:space="preserve"> tissue</w:t>
      </w:r>
    </w:p>
    <w:p w:rsidR="007F45D2" w:rsidRDefault="007F45D2" w:rsidP="007F45D2">
      <w:proofErr w:type="gramStart"/>
      <w:r>
        <w:t>keratin</w:t>
      </w:r>
      <w:proofErr w:type="gramEnd"/>
    </w:p>
    <w:p w:rsidR="007F45D2" w:rsidRDefault="007F45D2" w:rsidP="007F45D2">
      <w:pPr>
        <w:ind w:left="270" w:hanging="270"/>
      </w:pPr>
      <w:proofErr w:type="gramStart"/>
      <w:r>
        <w:t>keratinization</w:t>
      </w:r>
      <w:proofErr w:type="gramEnd"/>
    </w:p>
    <w:p w:rsidR="007F45D2" w:rsidRDefault="007F45D2" w:rsidP="007F45D2">
      <w:proofErr w:type="gramStart"/>
      <w:r>
        <w:t>pigment</w:t>
      </w:r>
      <w:proofErr w:type="gramEnd"/>
    </w:p>
    <w:p w:rsidR="007F45D2" w:rsidRDefault="007F45D2" w:rsidP="007F45D2">
      <w:proofErr w:type="gramStart"/>
      <w:r>
        <w:t>melanin</w:t>
      </w:r>
      <w:proofErr w:type="gramEnd"/>
    </w:p>
    <w:p w:rsidR="007F45D2" w:rsidRDefault="007F45D2" w:rsidP="007F45D2">
      <w:proofErr w:type="gramStart"/>
      <w:r>
        <w:t>carotene</w:t>
      </w:r>
      <w:proofErr w:type="gramEnd"/>
    </w:p>
    <w:p w:rsidR="007F45D2" w:rsidRDefault="007F45D2" w:rsidP="007F45D2">
      <w:proofErr w:type="gramStart"/>
      <w:r>
        <w:t>bilirubin</w:t>
      </w:r>
      <w:proofErr w:type="gramEnd"/>
    </w:p>
    <w:p w:rsidR="007F45D2" w:rsidRDefault="007F45D2" w:rsidP="007F45D2">
      <w:r>
        <w:t>Langerhans Cells</w:t>
      </w:r>
    </w:p>
    <w:p w:rsidR="007F45D2" w:rsidRDefault="007F45D2" w:rsidP="007F45D2">
      <w:pPr>
        <w:ind w:left="360" w:hanging="360"/>
      </w:pPr>
      <w:proofErr w:type="gramStart"/>
      <w:r>
        <w:t>keratinocytes</w:t>
      </w:r>
      <w:proofErr w:type="gramEnd"/>
    </w:p>
    <w:p w:rsidR="007F45D2" w:rsidRDefault="007F45D2" w:rsidP="007F45D2">
      <w:proofErr w:type="gramStart"/>
      <w:r>
        <w:t>melanocytes</w:t>
      </w:r>
      <w:proofErr w:type="gramEnd"/>
    </w:p>
    <w:p w:rsidR="007F45D2" w:rsidRDefault="007F45D2" w:rsidP="007F45D2">
      <w:r>
        <w:t>Merkel Cells</w:t>
      </w:r>
    </w:p>
    <w:p w:rsidR="007F45D2" w:rsidRDefault="007F45D2" w:rsidP="007F45D2">
      <w:r>
        <w:t xml:space="preserve">Strata:  </w:t>
      </w:r>
      <w:proofErr w:type="spellStart"/>
      <w:r>
        <w:t>Basale</w:t>
      </w:r>
      <w:proofErr w:type="spellEnd"/>
    </w:p>
    <w:p w:rsidR="007F45D2" w:rsidRDefault="007F45D2" w:rsidP="007F45D2">
      <w:pPr>
        <w:ind w:firstLine="720"/>
      </w:pPr>
      <w:proofErr w:type="spellStart"/>
      <w:r>
        <w:t>Spinosum</w:t>
      </w:r>
      <w:proofErr w:type="spellEnd"/>
    </w:p>
    <w:p w:rsidR="007F45D2" w:rsidRDefault="007E3AC5" w:rsidP="007F45D2">
      <w:pPr>
        <w:ind w:firstLine="720"/>
      </w:pPr>
      <w:proofErr w:type="spellStart"/>
      <w:r>
        <w:t>Granulosum</w:t>
      </w:r>
      <w:proofErr w:type="spellEnd"/>
    </w:p>
    <w:p w:rsidR="007F45D2" w:rsidRDefault="007E3AC5" w:rsidP="007F45D2">
      <w:r>
        <w:tab/>
      </w:r>
      <w:proofErr w:type="spellStart"/>
      <w:r>
        <w:t>Lucidum</w:t>
      </w:r>
      <w:proofErr w:type="spellEnd"/>
    </w:p>
    <w:p w:rsidR="007F45D2" w:rsidRDefault="007E3AC5" w:rsidP="007E3AC5">
      <w:pPr>
        <w:ind w:firstLine="720"/>
      </w:pPr>
      <w:proofErr w:type="spellStart"/>
      <w:r>
        <w:t>Corneum</w:t>
      </w:r>
      <w:proofErr w:type="spellEnd"/>
    </w:p>
    <w:p w:rsidR="007F45D2" w:rsidRDefault="007E3AC5" w:rsidP="007F45D2">
      <w:r>
        <w:t>Callus/corn</w:t>
      </w:r>
    </w:p>
    <w:p w:rsidR="007F45D2" w:rsidRDefault="007E3AC5" w:rsidP="007F45D2">
      <w:proofErr w:type="gramStart"/>
      <w:r>
        <w:t>dermatologist</w:t>
      </w:r>
      <w:proofErr w:type="gramEnd"/>
    </w:p>
    <w:p w:rsidR="007F45D2" w:rsidRDefault="007E3AC5" w:rsidP="007F45D2">
      <w:pPr>
        <w:ind w:left="270" w:hanging="270"/>
      </w:pPr>
      <w:r>
        <w:t>Sudoriferous glands</w:t>
      </w:r>
    </w:p>
    <w:p w:rsidR="007E3AC5" w:rsidRDefault="007E3AC5" w:rsidP="007F45D2">
      <w:pPr>
        <w:ind w:left="270" w:hanging="270"/>
      </w:pPr>
      <w:r>
        <w:tab/>
      </w:r>
      <w:proofErr w:type="spellStart"/>
      <w:r>
        <w:t>Eccrine</w:t>
      </w:r>
      <w:proofErr w:type="spellEnd"/>
    </w:p>
    <w:p w:rsidR="007E3AC5" w:rsidRDefault="007E3AC5" w:rsidP="007F45D2">
      <w:pPr>
        <w:ind w:left="270" w:hanging="270"/>
      </w:pPr>
      <w:r>
        <w:lastRenderedPageBreak/>
        <w:tab/>
        <w:t>Apocrine</w:t>
      </w:r>
    </w:p>
    <w:p w:rsidR="007F45D2" w:rsidRDefault="007E3AC5" w:rsidP="007F45D2">
      <w:r>
        <w:t>Sebaceous glands</w:t>
      </w:r>
    </w:p>
    <w:p w:rsidR="007E3AC5" w:rsidRDefault="007E3AC5" w:rsidP="007F45D2">
      <w:proofErr w:type="spellStart"/>
      <w:r>
        <w:t>Ceruminous</w:t>
      </w:r>
      <w:proofErr w:type="spellEnd"/>
      <w:r>
        <w:t xml:space="preserve"> glands</w:t>
      </w:r>
    </w:p>
    <w:p w:rsidR="007F45D2" w:rsidRDefault="007E3AC5" w:rsidP="007F45D2">
      <w:proofErr w:type="spellStart"/>
      <w:r>
        <w:t>Pacinian</w:t>
      </w:r>
      <w:proofErr w:type="spellEnd"/>
      <w:r>
        <w:t xml:space="preserve"> corpuscle</w:t>
      </w:r>
    </w:p>
    <w:p w:rsidR="007F45D2" w:rsidRDefault="007E3AC5" w:rsidP="007F45D2">
      <w:r>
        <w:t>Meissner</w:t>
      </w:r>
      <w:r w:rsidR="002C6C2E">
        <w:t>’s</w:t>
      </w:r>
      <w:r>
        <w:t xml:space="preserve"> corpuscle</w:t>
      </w:r>
    </w:p>
    <w:p w:rsidR="007F45D2" w:rsidRDefault="007E3AC5" w:rsidP="007F45D2">
      <w:proofErr w:type="spellStart"/>
      <w:r>
        <w:t>Arrector</w:t>
      </w:r>
      <w:proofErr w:type="spellEnd"/>
      <w:r>
        <w:t xml:space="preserve"> pili</w:t>
      </w:r>
    </w:p>
    <w:p w:rsidR="007F45D2" w:rsidRDefault="007E3AC5" w:rsidP="007F45D2">
      <w:r>
        <w:t>Capillary loop</w:t>
      </w:r>
    </w:p>
    <w:p w:rsidR="007F45D2" w:rsidRDefault="002C6C2E" w:rsidP="007F45D2">
      <w:proofErr w:type="gramStart"/>
      <w:r>
        <w:t>d</w:t>
      </w:r>
      <w:r w:rsidR="007E3AC5">
        <w:t>ermal</w:t>
      </w:r>
      <w:proofErr w:type="gramEnd"/>
      <w:r w:rsidR="007E3AC5">
        <w:t xml:space="preserve"> papillae</w:t>
      </w:r>
    </w:p>
    <w:p w:rsidR="007F45D2" w:rsidRDefault="007E3AC5" w:rsidP="007F45D2">
      <w:proofErr w:type="gramStart"/>
      <w:r>
        <w:t>epidermal</w:t>
      </w:r>
      <w:proofErr w:type="gramEnd"/>
      <w:r>
        <w:t xml:space="preserve"> ridges</w:t>
      </w:r>
    </w:p>
    <w:p w:rsidR="007F45D2" w:rsidRDefault="007E3AC5" w:rsidP="007F45D2">
      <w:pPr>
        <w:ind w:left="270" w:hanging="270"/>
      </w:pPr>
      <w:proofErr w:type="spellStart"/>
      <w:proofErr w:type="gramStart"/>
      <w:r>
        <w:t>dermatoglyph</w:t>
      </w:r>
      <w:proofErr w:type="spellEnd"/>
      <w:proofErr w:type="gramEnd"/>
    </w:p>
    <w:p w:rsidR="00F839A1" w:rsidRDefault="00F839A1" w:rsidP="007F45D2">
      <w:proofErr w:type="gramStart"/>
      <w:r>
        <w:t>hair</w:t>
      </w:r>
      <w:proofErr w:type="gramEnd"/>
      <w:r>
        <w:t xml:space="preserve">: </w:t>
      </w:r>
    </w:p>
    <w:p w:rsidR="007F45D2" w:rsidRDefault="007E3AC5" w:rsidP="00F839A1">
      <w:pPr>
        <w:ind w:firstLine="270"/>
      </w:pPr>
      <w:proofErr w:type="gramStart"/>
      <w:r>
        <w:t>hair</w:t>
      </w:r>
      <w:proofErr w:type="gramEnd"/>
      <w:r>
        <w:t xml:space="preserve"> follicle</w:t>
      </w:r>
    </w:p>
    <w:p w:rsidR="007F45D2" w:rsidRDefault="007E3AC5" w:rsidP="00F839A1">
      <w:pPr>
        <w:ind w:left="270"/>
      </w:pPr>
      <w:proofErr w:type="gramStart"/>
      <w:r>
        <w:t>hair</w:t>
      </w:r>
      <w:proofErr w:type="gramEnd"/>
      <w:r>
        <w:t xml:space="preserve"> root</w:t>
      </w:r>
    </w:p>
    <w:p w:rsidR="00F839A1" w:rsidRDefault="00F839A1" w:rsidP="00F839A1">
      <w:pPr>
        <w:ind w:left="270"/>
      </w:pPr>
      <w:proofErr w:type="gramStart"/>
      <w:r>
        <w:t>cortex</w:t>
      </w:r>
      <w:proofErr w:type="gramEnd"/>
    </w:p>
    <w:p w:rsidR="00F839A1" w:rsidRDefault="00F839A1" w:rsidP="00F839A1">
      <w:pPr>
        <w:ind w:left="270"/>
      </w:pPr>
      <w:proofErr w:type="gramStart"/>
      <w:r>
        <w:t>dermal</w:t>
      </w:r>
      <w:proofErr w:type="gramEnd"/>
      <w:r>
        <w:t xml:space="preserve"> root sheath</w:t>
      </w:r>
    </w:p>
    <w:p w:rsidR="00F839A1" w:rsidRDefault="00F839A1" w:rsidP="00F839A1">
      <w:pPr>
        <w:ind w:left="270"/>
      </w:pPr>
      <w:proofErr w:type="gramStart"/>
      <w:r>
        <w:t>cuticle</w:t>
      </w:r>
      <w:proofErr w:type="gramEnd"/>
    </w:p>
    <w:p w:rsidR="007F45D2" w:rsidRDefault="007E3AC5" w:rsidP="007F45D2">
      <w:pPr>
        <w:ind w:left="270" w:hanging="270"/>
      </w:pPr>
      <w:proofErr w:type="gramStart"/>
      <w:r>
        <w:t>lanugo</w:t>
      </w:r>
      <w:proofErr w:type="gramEnd"/>
    </w:p>
    <w:p w:rsidR="007F45D2" w:rsidRDefault="007E3AC5" w:rsidP="007F45D2">
      <w:proofErr w:type="gramStart"/>
      <w:r>
        <w:t>alopecia</w:t>
      </w:r>
      <w:proofErr w:type="gramEnd"/>
    </w:p>
    <w:p w:rsidR="007F45D2" w:rsidRDefault="007E3AC5" w:rsidP="007F45D2">
      <w:proofErr w:type="gramStart"/>
      <w:r>
        <w:t>vitiligo</w:t>
      </w:r>
      <w:proofErr w:type="gramEnd"/>
    </w:p>
    <w:p w:rsidR="007F45D2" w:rsidRDefault="007E3AC5" w:rsidP="007F45D2">
      <w:pPr>
        <w:ind w:left="360" w:hanging="360"/>
      </w:pPr>
      <w:proofErr w:type="gramStart"/>
      <w:r>
        <w:t>albinism</w:t>
      </w:r>
      <w:proofErr w:type="gramEnd"/>
    </w:p>
    <w:p w:rsidR="007F45D2" w:rsidRDefault="007E3AC5" w:rsidP="007F45D2">
      <w:proofErr w:type="gramStart"/>
      <w:r>
        <w:t>sweat</w:t>
      </w:r>
      <w:proofErr w:type="gramEnd"/>
    </w:p>
    <w:p w:rsidR="007F45D2" w:rsidRDefault="007E3AC5" w:rsidP="007F45D2">
      <w:proofErr w:type="gramStart"/>
      <w:r>
        <w:t>sebum</w:t>
      </w:r>
      <w:proofErr w:type="gramEnd"/>
    </w:p>
    <w:p w:rsidR="007F45D2" w:rsidRDefault="007E3AC5" w:rsidP="007F45D2">
      <w:proofErr w:type="gramStart"/>
      <w:r>
        <w:t>cerumen</w:t>
      </w:r>
      <w:proofErr w:type="gramEnd"/>
    </w:p>
    <w:p w:rsidR="007F45D2" w:rsidRDefault="007E3AC5" w:rsidP="007F45D2">
      <w:proofErr w:type="gramStart"/>
      <w:r>
        <w:t>psoriasis</w:t>
      </w:r>
      <w:proofErr w:type="gramEnd"/>
    </w:p>
    <w:p w:rsidR="007F45D2" w:rsidRDefault="007E3AC5" w:rsidP="007F45D2">
      <w:proofErr w:type="gramStart"/>
      <w:r>
        <w:t>dandruff</w:t>
      </w:r>
      <w:proofErr w:type="gramEnd"/>
    </w:p>
    <w:p w:rsidR="007F45D2" w:rsidRDefault="007E3AC5" w:rsidP="007F45D2">
      <w:proofErr w:type="gramStart"/>
      <w:r>
        <w:lastRenderedPageBreak/>
        <w:t>erythema</w:t>
      </w:r>
      <w:proofErr w:type="gramEnd"/>
    </w:p>
    <w:p w:rsidR="007F45D2" w:rsidRDefault="00F839A1" w:rsidP="007F45D2">
      <w:pPr>
        <w:ind w:left="270" w:hanging="270"/>
      </w:pPr>
      <w:proofErr w:type="gramStart"/>
      <w:r>
        <w:t>nail</w:t>
      </w:r>
      <w:proofErr w:type="gramEnd"/>
      <w:r>
        <w:t>:</w:t>
      </w:r>
    </w:p>
    <w:p w:rsidR="007F45D2" w:rsidRDefault="00F839A1" w:rsidP="00F839A1">
      <w:pPr>
        <w:ind w:left="270"/>
      </w:pPr>
      <w:proofErr w:type="spellStart"/>
      <w:proofErr w:type="gramStart"/>
      <w:r>
        <w:t>eponychuim</w:t>
      </w:r>
      <w:proofErr w:type="spellEnd"/>
      <w:proofErr w:type="gramEnd"/>
    </w:p>
    <w:p w:rsidR="007F45D2" w:rsidRDefault="00F839A1" w:rsidP="00F839A1">
      <w:pPr>
        <w:ind w:left="270"/>
      </w:pPr>
      <w:proofErr w:type="spellStart"/>
      <w:proofErr w:type="gramStart"/>
      <w:r>
        <w:t>hyponychium</w:t>
      </w:r>
      <w:proofErr w:type="spellEnd"/>
      <w:proofErr w:type="gramEnd"/>
    </w:p>
    <w:p w:rsidR="007F45D2" w:rsidRDefault="00EB3BCE" w:rsidP="00EB3BCE">
      <w:pPr>
        <w:ind w:firstLine="270"/>
      </w:pPr>
      <w:proofErr w:type="gramStart"/>
      <w:r>
        <w:t>free</w:t>
      </w:r>
      <w:proofErr w:type="gramEnd"/>
      <w:r>
        <w:t xml:space="preserve"> edge</w:t>
      </w:r>
    </w:p>
    <w:p w:rsidR="007F45D2" w:rsidRDefault="00EB3BCE" w:rsidP="00EB3BCE">
      <w:pPr>
        <w:ind w:firstLine="270"/>
      </w:pPr>
      <w:proofErr w:type="gramStart"/>
      <w:r>
        <w:t>nail</w:t>
      </w:r>
      <w:proofErr w:type="gramEnd"/>
      <w:r>
        <w:t xml:space="preserve"> bed</w:t>
      </w:r>
    </w:p>
    <w:p w:rsidR="007F45D2" w:rsidRDefault="00EB3BCE" w:rsidP="00EB3BCE">
      <w:pPr>
        <w:ind w:firstLine="270"/>
      </w:pPr>
      <w:proofErr w:type="gramStart"/>
      <w:r>
        <w:t>nail</w:t>
      </w:r>
      <w:proofErr w:type="gramEnd"/>
      <w:r>
        <w:t xml:space="preserve"> root</w:t>
      </w:r>
    </w:p>
    <w:p w:rsidR="007F45D2" w:rsidRDefault="00EB3BCE" w:rsidP="00EB3BCE">
      <w:pPr>
        <w:ind w:firstLine="270"/>
      </w:pPr>
      <w:proofErr w:type="gramStart"/>
      <w:r>
        <w:t>nail</w:t>
      </w:r>
      <w:proofErr w:type="gramEnd"/>
      <w:r>
        <w:t xml:space="preserve"> body</w:t>
      </w:r>
    </w:p>
    <w:p w:rsidR="007F45D2" w:rsidRDefault="00EB3BCE" w:rsidP="00EB3BCE">
      <w:pPr>
        <w:ind w:firstLine="270"/>
      </w:pPr>
      <w:proofErr w:type="gramStart"/>
      <w:r>
        <w:t>nail</w:t>
      </w:r>
      <w:proofErr w:type="gramEnd"/>
      <w:r>
        <w:t xml:space="preserve"> matrix</w:t>
      </w:r>
    </w:p>
    <w:p w:rsidR="007F45D2" w:rsidRDefault="00EB3BCE" w:rsidP="00EB3BCE">
      <w:pPr>
        <w:ind w:firstLine="270"/>
      </w:pPr>
      <w:proofErr w:type="spellStart"/>
      <w:proofErr w:type="gramStart"/>
      <w:r>
        <w:t>lunula</w:t>
      </w:r>
      <w:proofErr w:type="spellEnd"/>
      <w:proofErr w:type="gramEnd"/>
    </w:p>
    <w:p w:rsidR="007F45D2" w:rsidRDefault="00EB3BCE" w:rsidP="007F45D2">
      <w:pPr>
        <w:ind w:left="270" w:hanging="270"/>
      </w:pPr>
      <w:proofErr w:type="gramStart"/>
      <w:r>
        <w:t>burns</w:t>
      </w:r>
      <w:proofErr w:type="gramEnd"/>
      <w:r>
        <w:t>:</w:t>
      </w:r>
    </w:p>
    <w:p w:rsidR="007F45D2" w:rsidRDefault="00EB3BCE" w:rsidP="00EB3BCE">
      <w:pPr>
        <w:ind w:left="180"/>
      </w:pPr>
      <w:proofErr w:type="gramStart"/>
      <w:r>
        <w:t>degrees</w:t>
      </w:r>
      <w:proofErr w:type="gramEnd"/>
    </w:p>
    <w:p w:rsidR="007F45D2" w:rsidRDefault="007F45D2" w:rsidP="007F45D2">
      <w:pPr>
        <w:ind w:left="180" w:hanging="450"/>
      </w:pPr>
      <w:r>
        <w:t xml:space="preserve">     </w:t>
      </w:r>
      <w:r w:rsidR="002C6C2E">
        <w:tab/>
      </w:r>
      <w:proofErr w:type="gramStart"/>
      <w:r w:rsidR="002C6C2E">
        <w:t>major</w:t>
      </w:r>
      <w:proofErr w:type="gramEnd"/>
      <w:r w:rsidR="002C6C2E">
        <w:t xml:space="preserve"> burn/critical</w:t>
      </w:r>
    </w:p>
    <w:p w:rsidR="007F45D2" w:rsidRDefault="002C6C2E" w:rsidP="002C6C2E">
      <w:pPr>
        <w:ind w:firstLine="180"/>
      </w:pPr>
      <w:r>
        <w:t>Rule of Nines</w:t>
      </w:r>
    </w:p>
    <w:p w:rsidR="007F45D2" w:rsidRDefault="002C6C2E" w:rsidP="007F45D2">
      <w:proofErr w:type="spellStart"/>
      <w:proofErr w:type="gramStart"/>
      <w:r>
        <w:t>carotenodermia</w:t>
      </w:r>
      <w:proofErr w:type="spellEnd"/>
      <w:proofErr w:type="gramEnd"/>
    </w:p>
    <w:p w:rsidR="007F45D2" w:rsidRDefault="002C6C2E" w:rsidP="007F45D2">
      <w:proofErr w:type="gramStart"/>
      <w:r>
        <w:t>jaundice</w:t>
      </w:r>
      <w:proofErr w:type="gramEnd"/>
    </w:p>
    <w:p w:rsidR="007F45D2" w:rsidRDefault="002C6C2E" w:rsidP="007F45D2">
      <w:proofErr w:type="gramStart"/>
      <w:r>
        <w:t>pallor</w:t>
      </w:r>
      <w:proofErr w:type="gramEnd"/>
    </w:p>
    <w:p w:rsidR="007F45D2" w:rsidRDefault="002C6C2E" w:rsidP="007F45D2">
      <w:proofErr w:type="gramStart"/>
      <w:r>
        <w:t>nevus</w:t>
      </w:r>
      <w:proofErr w:type="gramEnd"/>
    </w:p>
    <w:p w:rsidR="007F45D2" w:rsidRDefault="002C6C2E" w:rsidP="007F45D2">
      <w:proofErr w:type="gramStart"/>
      <w:r>
        <w:t>freckles</w:t>
      </w:r>
      <w:proofErr w:type="gramEnd"/>
    </w:p>
    <w:p w:rsidR="007F45D2" w:rsidRDefault="002C6C2E" w:rsidP="007F45D2">
      <w:proofErr w:type="spellStart"/>
      <w:proofErr w:type="gramStart"/>
      <w:r>
        <w:t>goosebumps</w:t>
      </w:r>
      <w:proofErr w:type="spellEnd"/>
      <w:proofErr w:type="gramEnd"/>
    </w:p>
    <w:p w:rsidR="007F45D2" w:rsidRDefault="002C6C2E" w:rsidP="007F45D2">
      <w:proofErr w:type="gramStart"/>
      <w:r>
        <w:t>acne</w:t>
      </w:r>
      <w:proofErr w:type="gramEnd"/>
    </w:p>
    <w:p w:rsidR="007F45D2" w:rsidRDefault="002C6C2E" w:rsidP="007F45D2">
      <w:proofErr w:type="spellStart"/>
      <w:proofErr w:type="gramStart"/>
      <w:r>
        <w:t>eumelanin</w:t>
      </w:r>
      <w:proofErr w:type="spellEnd"/>
      <w:proofErr w:type="gramEnd"/>
    </w:p>
    <w:p w:rsidR="007F45D2" w:rsidRDefault="002C6C2E" w:rsidP="007F45D2">
      <w:proofErr w:type="spellStart"/>
      <w:proofErr w:type="gramStart"/>
      <w:r>
        <w:t>phaomelanin</w:t>
      </w:r>
      <w:proofErr w:type="spellEnd"/>
      <w:proofErr w:type="gramEnd"/>
    </w:p>
    <w:p w:rsidR="007F45D2" w:rsidRDefault="002C6C2E" w:rsidP="007F45D2">
      <w:pPr>
        <w:sectPr w:rsidR="007F45D2" w:rsidSect="007F45D2">
          <w:type w:val="continuous"/>
          <w:pgSz w:w="12240" w:h="15840"/>
          <w:pgMar w:top="1440" w:right="540" w:bottom="1440" w:left="1260" w:header="720" w:footer="720" w:gutter="0"/>
          <w:cols w:num="3" w:space="720"/>
          <w:docGrid w:linePitch="360"/>
        </w:sectPr>
      </w:pPr>
      <w:proofErr w:type="gramStart"/>
      <w:r>
        <w:t>hemoglobi</w:t>
      </w:r>
      <w:r w:rsidR="00812E4A">
        <w:t>n</w:t>
      </w:r>
      <w:proofErr w:type="gramEnd"/>
    </w:p>
    <w:p w:rsidR="007F45D2" w:rsidRDefault="007F45D2" w:rsidP="007F45D2">
      <w:pPr>
        <w:sectPr w:rsidR="007F45D2" w:rsidSect="007C6200">
          <w:type w:val="continuous"/>
          <w:pgSz w:w="12240" w:h="15840"/>
          <w:pgMar w:top="1440" w:right="540" w:bottom="1440" w:left="1260" w:header="720" w:footer="720" w:gutter="0"/>
          <w:cols w:num="4" w:space="720"/>
          <w:docGrid w:linePitch="360"/>
        </w:sectPr>
      </w:pPr>
    </w:p>
    <w:p w:rsidR="007F45D2" w:rsidRDefault="007F45D2" w:rsidP="007F45D2">
      <w:pPr>
        <w:rPr>
          <w:b/>
        </w:rPr>
      </w:pPr>
      <w:r>
        <w:rPr>
          <w:b/>
        </w:rPr>
        <w:lastRenderedPageBreak/>
        <w:t xml:space="preserve">Things you MUST know: </w:t>
      </w:r>
    </w:p>
    <w:p w:rsidR="007F45D2" w:rsidRDefault="007F45D2" w:rsidP="007F45D2">
      <w:pPr>
        <w:rPr>
          <w:b/>
        </w:rPr>
      </w:pPr>
    </w:p>
    <w:p w:rsidR="007F45D2" w:rsidRDefault="007F45D2" w:rsidP="007F45D2">
      <w:pPr>
        <w:pStyle w:val="ListParagraph"/>
        <w:numPr>
          <w:ilvl w:val="0"/>
          <w:numId w:val="1"/>
        </w:numPr>
      </w:pPr>
      <w:r>
        <w:t xml:space="preserve"> Vocab, vocab, vocab!</w:t>
      </w:r>
    </w:p>
    <w:p w:rsidR="00812E4A" w:rsidRDefault="00812E4A" w:rsidP="007F45D2">
      <w:pPr>
        <w:pStyle w:val="ListParagraph"/>
        <w:numPr>
          <w:ilvl w:val="0"/>
          <w:numId w:val="1"/>
        </w:numPr>
      </w:pPr>
      <w:r>
        <w:t>Know your layers…epidermis, dermis, and hypodermis….and their particular layers.</w:t>
      </w:r>
    </w:p>
    <w:p w:rsidR="00812E4A" w:rsidRDefault="00812E4A" w:rsidP="007F45D2">
      <w:pPr>
        <w:pStyle w:val="ListParagraph"/>
        <w:numPr>
          <w:ilvl w:val="0"/>
          <w:numId w:val="1"/>
        </w:numPr>
      </w:pPr>
      <w:r>
        <w:t>Pigments--their origins and events that initiate their secretion.</w:t>
      </w:r>
    </w:p>
    <w:p w:rsidR="00812E4A" w:rsidRDefault="00812E4A" w:rsidP="007F45D2">
      <w:pPr>
        <w:pStyle w:val="ListParagraph"/>
        <w:numPr>
          <w:ilvl w:val="0"/>
          <w:numId w:val="1"/>
        </w:numPr>
      </w:pPr>
      <w:r>
        <w:t>Particular cell types: location &amp; function (Merkel, Melanocytes, etc.)</w:t>
      </w:r>
    </w:p>
    <w:p w:rsidR="00812E4A" w:rsidRDefault="00812E4A" w:rsidP="007F45D2">
      <w:pPr>
        <w:pStyle w:val="ListParagraph"/>
        <w:numPr>
          <w:ilvl w:val="0"/>
          <w:numId w:val="1"/>
        </w:numPr>
      </w:pPr>
      <w:r>
        <w:t xml:space="preserve">Epidermal layers: order (deep to superficial) and characteristics of </w:t>
      </w:r>
      <w:proofErr w:type="gramStart"/>
      <w:r>
        <w:t>each  stratum</w:t>
      </w:r>
      <w:proofErr w:type="gramEnd"/>
      <w:r>
        <w:t>.</w:t>
      </w:r>
    </w:p>
    <w:p w:rsidR="00812E4A" w:rsidRDefault="00122328" w:rsidP="007F45D2">
      <w:pPr>
        <w:pStyle w:val="ListParagraph"/>
        <w:numPr>
          <w:ilvl w:val="0"/>
          <w:numId w:val="1"/>
        </w:numPr>
      </w:pPr>
      <w:r>
        <w:t>Contrast “thick” from regular skin.</w:t>
      </w:r>
    </w:p>
    <w:p w:rsidR="00122328" w:rsidRDefault="00122328" w:rsidP="007F45D2">
      <w:pPr>
        <w:pStyle w:val="ListParagraph"/>
        <w:numPr>
          <w:ilvl w:val="0"/>
          <w:numId w:val="1"/>
        </w:numPr>
      </w:pPr>
      <w:r>
        <w:t>Know all the clinical connections well enough to distinguish between them.  All are listed in the vocab.</w:t>
      </w:r>
    </w:p>
    <w:p w:rsidR="00122328" w:rsidRDefault="00122328" w:rsidP="007F45D2">
      <w:pPr>
        <w:pStyle w:val="ListParagraph"/>
        <w:numPr>
          <w:ilvl w:val="0"/>
          <w:numId w:val="1"/>
        </w:numPr>
      </w:pPr>
      <w:r>
        <w:t>Know which tissue types make up each major skin layer.</w:t>
      </w:r>
    </w:p>
    <w:p w:rsidR="00122328" w:rsidRDefault="007C6200" w:rsidP="007F45D2">
      <w:pPr>
        <w:pStyle w:val="ListParagraph"/>
        <w:numPr>
          <w:ilvl w:val="0"/>
          <w:numId w:val="1"/>
        </w:numPr>
      </w:pPr>
      <w:r>
        <w:t>The functions of the skin.</w:t>
      </w:r>
    </w:p>
    <w:p w:rsidR="007C6200" w:rsidRDefault="007C6200" w:rsidP="007F45D2">
      <w:pPr>
        <w:pStyle w:val="ListParagraph"/>
        <w:numPr>
          <w:ilvl w:val="0"/>
          <w:numId w:val="1"/>
        </w:numPr>
      </w:pPr>
      <w:r>
        <w:t>The functions of the associated structures (nails, hair, glands)</w:t>
      </w:r>
    </w:p>
    <w:p w:rsidR="007C6200" w:rsidRDefault="007C6200" w:rsidP="007F45D2">
      <w:pPr>
        <w:pStyle w:val="ListParagraph"/>
        <w:numPr>
          <w:ilvl w:val="0"/>
          <w:numId w:val="1"/>
        </w:numPr>
      </w:pPr>
      <w:r>
        <w:t xml:space="preserve"> Distinguish </w:t>
      </w:r>
      <w:proofErr w:type="gramStart"/>
      <w:r>
        <w:t>between  the</w:t>
      </w:r>
      <w:proofErr w:type="gramEnd"/>
      <w:r>
        <w:t xml:space="preserve"> glands and what they secrete.</w:t>
      </w:r>
    </w:p>
    <w:p w:rsidR="007C6200" w:rsidRDefault="007C6200" w:rsidP="007F45D2">
      <w:pPr>
        <w:pStyle w:val="ListParagraph"/>
        <w:numPr>
          <w:ilvl w:val="0"/>
          <w:numId w:val="1"/>
        </w:numPr>
      </w:pPr>
      <w:r>
        <w:t>Which major skin layer makes up the leather of shoes, belts, and handbags?</w:t>
      </w:r>
    </w:p>
    <w:p w:rsidR="007C6200" w:rsidRDefault="001E312D" w:rsidP="007F45D2">
      <w:pPr>
        <w:pStyle w:val="ListParagraph"/>
        <w:numPr>
          <w:ilvl w:val="0"/>
          <w:numId w:val="1"/>
        </w:numPr>
      </w:pPr>
      <w:r>
        <w:t>Be familiar with the diagrams to follow in order to identify labeled structures on the basis of their description or name.</w:t>
      </w:r>
    </w:p>
    <w:p w:rsidR="001E312D" w:rsidRDefault="001E312D" w:rsidP="007F45D2">
      <w:pPr>
        <w:pStyle w:val="ListParagraph"/>
        <w:numPr>
          <w:ilvl w:val="0"/>
          <w:numId w:val="1"/>
        </w:numPr>
      </w:pPr>
      <w:r>
        <w:t>Assess properly burn victim scenarios: calculate TBSA, assess degree, layers affected and determine if critical or not.</w:t>
      </w:r>
    </w:p>
    <w:p w:rsidR="001E312D" w:rsidRDefault="00D60BE0" w:rsidP="007F45D2">
      <w:pPr>
        <w:pStyle w:val="ListParagraph"/>
        <w:numPr>
          <w:ilvl w:val="0"/>
          <w:numId w:val="1"/>
        </w:numPr>
      </w:pPr>
      <w:r>
        <w:t xml:space="preserve">What % of melanomas </w:t>
      </w:r>
      <w:proofErr w:type="gramStart"/>
      <w:r>
        <w:t>arise</w:t>
      </w:r>
      <w:proofErr w:type="gramEnd"/>
      <w:r>
        <w:t xml:space="preserve"> from pre-exiting nevi?</w:t>
      </w:r>
    </w:p>
    <w:p w:rsidR="00D60BE0" w:rsidRDefault="00D60BE0" w:rsidP="007F45D2">
      <w:pPr>
        <w:pStyle w:val="ListParagraph"/>
        <w:numPr>
          <w:ilvl w:val="0"/>
          <w:numId w:val="1"/>
        </w:numPr>
      </w:pPr>
      <w:r>
        <w:t>How does skin tan?</w:t>
      </w:r>
    </w:p>
    <w:p w:rsidR="00D60BE0" w:rsidRDefault="00D60BE0" w:rsidP="007F45D2">
      <w:pPr>
        <w:pStyle w:val="ListParagraph"/>
        <w:numPr>
          <w:ilvl w:val="0"/>
          <w:numId w:val="1"/>
        </w:numPr>
      </w:pPr>
      <w:r>
        <w:t>Thin skin—particularly the thinnest, has the highest concentration of which gland?</w:t>
      </w:r>
    </w:p>
    <w:p w:rsidR="007C6200" w:rsidRDefault="007C6200" w:rsidP="007C6200"/>
    <w:p w:rsidR="007C6200" w:rsidRDefault="007C6200"/>
    <w:p w:rsidR="0038117D" w:rsidRDefault="0038117D"/>
    <w:p w:rsidR="0038117D" w:rsidRDefault="0038117D">
      <w:bookmarkStart w:id="0" w:name="_GoBack"/>
      <w:bookmarkEnd w:id="0"/>
    </w:p>
    <w:p w:rsidR="0038117D" w:rsidRDefault="00E3264D">
      <w:r w:rsidRPr="00E3264D">
        <w:rPr>
          <w:b/>
        </w:rPr>
        <w:t>Note</w:t>
      </w:r>
      <w:r>
        <w:t xml:space="preserve">: just before the test, an </w:t>
      </w:r>
      <w:proofErr w:type="gramStart"/>
      <w:r>
        <w:t>Integumentary  Practicum</w:t>
      </w:r>
      <w:proofErr w:type="gramEnd"/>
      <w:r>
        <w:t xml:space="preserve"> will be given testing you on every labeled structure from the following diagrams.  There will be a word bank and color slide provided.</w:t>
      </w:r>
    </w:p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 w:rsidP="0038117D"/>
    <w:p w:rsidR="0038117D" w:rsidRPr="00D60BE0" w:rsidRDefault="0038117D" w:rsidP="0038117D">
      <w:pPr>
        <w:rPr>
          <w:b/>
          <w:sz w:val="28"/>
        </w:rPr>
      </w:pPr>
      <w:r w:rsidRPr="00D60BE0">
        <w:rPr>
          <w:b/>
          <w:sz w:val="28"/>
        </w:rPr>
        <w:t xml:space="preserve">Diagrams </w:t>
      </w:r>
      <w:proofErr w:type="gramStart"/>
      <w:r w:rsidRPr="00D60BE0">
        <w:rPr>
          <w:b/>
          <w:sz w:val="28"/>
        </w:rPr>
        <w:t>With</w:t>
      </w:r>
      <w:proofErr w:type="gramEnd"/>
      <w:r w:rsidRPr="00D60BE0">
        <w:rPr>
          <w:b/>
          <w:sz w:val="28"/>
        </w:rPr>
        <w:t xml:space="preserve"> Which To Be Familiar</w:t>
      </w:r>
    </w:p>
    <w:p w:rsidR="0038117D" w:rsidRDefault="0038117D"/>
    <w:p w:rsidR="0038117D" w:rsidRDefault="0038117D"/>
    <w:p w:rsidR="0038117D" w:rsidRDefault="0038117D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161290</wp:posOffset>
            </wp:positionH>
            <wp:positionV relativeFrom="paragraph">
              <wp:posOffset>114935</wp:posOffset>
            </wp:positionV>
            <wp:extent cx="4576445" cy="3431540"/>
            <wp:effectExtent l="19050" t="0" r="0" b="0"/>
            <wp:wrapTight wrapText="bothSides">
              <wp:wrapPolygon edited="0">
                <wp:start x="-90" y="0"/>
                <wp:lineTo x="-90" y="21464"/>
                <wp:lineTo x="21579" y="21464"/>
                <wp:lineTo x="21579" y="0"/>
                <wp:lineTo x="-9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445" cy="3431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104775</wp:posOffset>
            </wp:positionV>
            <wp:extent cx="4576445" cy="3431540"/>
            <wp:effectExtent l="19050" t="0" r="0" b="0"/>
            <wp:wrapTight wrapText="bothSides">
              <wp:wrapPolygon edited="0">
                <wp:start x="-90" y="0"/>
                <wp:lineTo x="-90" y="21464"/>
                <wp:lineTo x="21579" y="21464"/>
                <wp:lineTo x="21579" y="0"/>
                <wp:lineTo x="-9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445" cy="3431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-753110</wp:posOffset>
            </wp:positionH>
            <wp:positionV relativeFrom="paragraph">
              <wp:posOffset>-392430</wp:posOffset>
            </wp:positionV>
            <wp:extent cx="4576445" cy="3431540"/>
            <wp:effectExtent l="19050" t="0" r="0" b="0"/>
            <wp:wrapTight wrapText="bothSides">
              <wp:wrapPolygon edited="0">
                <wp:start x="-90" y="0"/>
                <wp:lineTo x="-90" y="21464"/>
                <wp:lineTo x="21579" y="21464"/>
                <wp:lineTo x="21579" y="0"/>
                <wp:lineTo x="-9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445" cy="3431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-2108835</wp:posOffset>
            </wp:positionH>
            <wp:positionV relativeFrom="paragraph">
              <wp:posOffset>19685</wp:posOffset>
            </wp:positionV>
            <wp:extent cx="4853305" cy="3633470"/>
            <wp:effectExtent l="19050" t="0" r="4445" b="0"/>
            <wp:wrapTight wrapText="bothSides">
              <wp:wrapPolygon edited="0">
                <wp:start x="-85" y="0"/>
                <wp:lineTo x="-85" y="21517"/>
                <wp:lineTo x="21620" y="21517"/>
                <wp:lineTo x="21620" y="0"/>
                <wp:lineTo x="-85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305" cy="3633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-408940</wp:posOffset>
            </wp:positionH>
            <wp:positionV relativeFrom="paragraph">
              <wp:posOffset>77470</wp:posOffset>
            </wp:positionV>
            <wp:extent cx="4576445" cy="3431540"/>
            <wp:effectExtent l="19050" t="0" r="0" b="0"/>
            <wp:wrapTight wrapText="bothSides">
              <wp:wrapPolygon edited="0">
                <wp:start x="-90" y="0"/>
                <wp:lineTo x="-90" y="21464"/>
                <wp:lineTo x="21579" y="21464"/>
                <wp:lineTo x="21579" y="0"/>
                <wp:lineTo x="-90" y="0"/>
              </wp:wrapPolygon>
            </wp:wrapTight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445" cy="3431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8117D" w:rsidRDefault="0038117D"/>
    <w:p w:rsidR="0038117D" w:rsidRDefault="0038117D"/>
    <w:p w:rsidR="0038117D" w:rsidRDefault="0038117D"/>
    <w:p w:rsidR="0038117D" w:rsidRDefault="0038117D"/>
    <w:p w:rsidR="007C6200" w:rsidRDefault="007C6200"/>
    <w:sectPr w:rsidR="007C6200" w:rsidSect="00BF1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200" w:rsidRDefault="007C6200" w:rsidP="00BF10F5">
      <w:r>
        <w:separator/>
      </w:r>
    </w:p>
  </w:endnote>
  <w:endnote w:type="continuationSeparator" w:id="0">
    <w:p w:rsidR="007C6200" w:rsidRDefault="007C6200" w:rsidP="00BF1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7881100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7C6200" w:rsidRDefault="00B93D0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264D">
          <w:rPr>
            <w:noProof/>
          </w:rPr>
          <w:t>4</w:t>
        </w:r>
        <w:r>
          <w:rPr>
            <w:noProof/>
          </w:rPr>
          <w:fldChar w:fldCharType="end"/>
        </w:r>
        <w:r w:rsidR="007C6200">
          <w:t xml:space="preserve"> | </w:t>
        </w:r>
        <w:r w:rsidR="007C6200">
          <w:rPr>
            <w:color w:val="808080" w:themeColor="background1" w:themeShade="80"/>
            <w:spacing w:val="60"/>
          </w:rPr>
          <w:t>Page</w:t>
        </w:r>
      </w:p>
    </w:sdtContent>
  </w:sdt>
  <w:p w:rsidR="007C6200" w:rsidRDefault="007C62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200" w:rsidRDefault="007C6200" w:rsidP="00BF10F5">
      <w:r>
        <w:separator/>
      </w:r>
    </w:p>
  </w:footnote>
  <w:footnote w:type="continuationSeparator" w:id="0">
    <w:p w:rsidR="007C6200" w:rsidRDefault="007C6200" w:rsidP="00BF1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58A9"/>
    <w:multiLevelType w:val="hybridMultilevel"/>
    <w:tmpl w:val="AB486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5D2"/>
    <w:rsid w:val="00122328"/>
    <w:rsid w:val="001E312D"/>
    <w:rsid w:val="002C6C2E"/>
    <w:rsid w:val="00305DE5"/>
    <w:rsid w:val="0038117D"/>
    <w:rsid w:val="00383DA2"/>
    <w:rsid w:val="007C6200"/>
    <w:rsid w:val="007E3AC5"/>
    <w:rsid w:val="007F45D2"/>
    <w:rsid w:val="00812E4A"/>
    <w:rsid w:val="008A5DD1"/>
    <w:rsid w:val="00906F8A"/>
    <w:rsid w:val="00B93D03"/>
    <w:rsid w:val="00BF10F5"/>
    <w:rsid w:val="00D60BE0"/>
    <w:rsid w:val="00E3264D"/>
    <w:rsid w:val="00EB3BCE"/>
    <w:rsid w:val="00F8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5D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F45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5D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5D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F45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5D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204D2681.dotm</Template>
  <TotalTime>2</TotalTime>
  <Pages>4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Seven Rivers Christian School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Eckart</dc:creator>
  <cp:lastModifiedBy>Chris Eckart</cp:lastModifiedBy>
  <cp:revision>3</cp:revision>
  <dcterms:created xsi:type="dcterms:W3CDTF">2014-10-29T11:48:00Z</dcterms:created>
  <dcterms:modified xsi:type="dcterms:W3CDTF">2014-11-05T18:25:00Z</dcterms:modified>
</cp:coreProperties>
</file>