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4BF8" w14:textId="77777777" w:rsidR="006F32F0" w:rsidRDefault="006F32F0" w:rsidP="006F32F0">
      <w:r>
        <w:rPr>
          <w:noProof/>
        </w:rPr>
        <w:drawing>
          <wp:anchor distT="0" distB="0" distL="114300" distR="114300" simplePos="0" relativeHeight="251659264" behindDoc="1" locked="0" layoutInCell="1" allowOverlap="1" wp14:anchorId="4563C1BD" wp14:editId="1F0C37D2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67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  <w:t xml:space="preserve">            Name:</w:t>
      </w:r>
    </w:p>
    <w:p w14:paraId="0A71A4DB" w14:textId="77777777" w:rsidR="006F32F0" w:rsidRDefault="006F32F0" w:rsidP="006F32F0">
      <w:proofErr w:type="spellStart"/>
      <w:r>
        <w:t>mr</w:t>
      </w:r>
      <w:proofErr w:type="spellEnd"/>
      <w:r>
        <w:t xml:space="preserve"> e ~ SRCS</w:t>
      </w:r>
      <w:r>
        <w:tab/>
      </w:r>
      <w:r>
        <w:tab/>
      </w:r>
      <w:r>
        <w:tab/>
      </w:r>
      <w:r>
        <w:tab/>
      </w:r>
      <w:r>
        <w:tab/>
      </w:r>
      <w:r>
        <w:tab/>
        <w:t>Date DUE:</w:t>
      </w:r>
      <w:r>
        <w:tab/>
      </w:r>
      <w:r>
        <w:tab/>
      </w:r>
      <w:r>
        <w:tab/>
        <w:t xml:space="preserve">    </w:t>
      </w:r>
    </w:p>
    <w:p w14:paraId="234F580B" w14:textId="77777777" w:rsidR="006F32F0" w:rsidRDefault="006F32F0" w:rsidP="006F32F0">
      <w:r>
        <w:t xml:space="preserve">chapters 7&amp;8 </w:t>
      </w:r>
    </w:p>
    <w:p w14:paraId="725ED14D" w14:textId="77777777" w:rsidR="006F32F0" w:rsidRDefault="006F32F0" w:rsidP="006F32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503FFB9" w14:textId="77777777" w:rsidR="006F32F0" w:rsidRDefault="006F32F0" w:rsidP="006F32F0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>chapters 7&amp;8: the Skeletal System lab</w:t>
      </w:r>
    </w:p>
    <w:p w14:paraId="672A6659" w14:textId="77777777" w:rsidR="006F32F0" w:rsidRDefault="006F32F0" w:rsidP="006F32F0">
      <w:pPr>
        <w:rPr>
          <w:b/>
          <w:sz w:val="32"/>
        </w:rPr>
      </w:pPr>
    </w:p>
    <w:p w14:paraId="424290A3" w14:textId="77777777" w:rsidR="006F32F0" w:rsidRDefault="006F32F0" w:rsidP="006F32F0">
      <w:pPr>
        <w:ind w:left="-180"/>
        <w:rPr>
          <w:sz w:val="22"/>
        </w:rPr>
      </w:pPr>
      <w:r>
        <w:rPr>
          <w:noProof/>
          <w:sz w:val="22"/>
        </w:rPr>
        <w:t>In an effort to get to know the bones of your body…you will be sketching and labeling the bones of YOUR body</w:t>
      </w:r>
      <w:r>
        <w:rPr>
          <w:sz w:val="22"/>
        </w:rPr>
        <w:t xml:space="preserve">.  </w:t>
      </w:r>
    </w:p>
    <w:p w14:paraId="0A37501D" w14:textId="77777777" w:rsidR="006F32F0" w:rsidRDefault="006F32F0" w:rsidP="006F32F0">
      <w:pPr>
        <w:ind w:left="-180"/>
        <w:rPr>
          <w:sz w:val="22"/>
        </w:rPr>
      </w:pPr>
    </w:p>
    <w:p w14:paraId="69979405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Procedure:  You will be given half a class period in which to partner up (identical gender pairs), roll out newsprint paper, and outline each other's bodies in anatomical position</w:t>
      </w:r>
      <w:r w:rsidR="009644DD">
        <w:rPr>
          <w:sz w:val="22"/>
        </w:rPr>
        <w:t>, cut the sheet, and roll them up</w:t>
      </w:r>
      <w:r w:rsidR="00B07289">
        <w:rPr>
          <w:sz w:val="22"/>
        </w:rPr>
        <w:t xml:space="preserve"> (write name on outside of roll)</w:t>
      </w:r>
      <w:r>
        <w:rPr>
          <w:sz w:val="22"/>
        </w:rPr>
        <w:t>.  Then, on a separate occasion, you will draw and label the bones of your body from an anterior view.  Be sure to include all bones, par</w:t>
      </w:r>
      <w:r w:rsidR="00B07289">
        <w:rPr>
          <w:sz w:val="22"/>
        </w:rPr>
        <w:t>t</w:t>
      </w:r>
      <w:r>
        <w:rPr>
          <w:sz w:val="22"/>
        </w:rPr>
        <w:t>s, or markings in the list below. Use your coloring plates for aid with scale and details.</w:t>
      </w:r>
    </w:p>
    <w:p w14:paraId="5DAB6C7B" w14:textId="77777777" w:rsidR="006F32F0" w:rsidRDefault="006F32F0" w:rsidP="006F32F0">
      <w:pPr>
        <w:ind w:left="-180"/>
        <w:rPr>
          <w:sz w:val="22"/>
        </w:rPr>
      </w:pPr>
    </w:p>
    <w:p w14:paraId="10ABB03E" w14:textId="77777777" w:rsidR="006F32F0" w:rsidRDefault="009644DD" w:rsidP="006F32F0">
      <w:pPr>
        <w:ind w:left="-180"/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309F91" wp14:editId="28663F2A">
            <wp:simplePos x="0" y="0"/>
            <wp:positionH relativeFrom="column">
              <wp:posOffset>3438525</wp:posOffset>
            </wp:positionH>
            <wp:positionV relativeFrom="paragraph">
              <wp:posOffset>233045</wp:posOffset>
            </wp:positionV>
            <wp:extent cx="2990850" cy="5828030"/>
            <wp:effectExtent l="171450" t="171450" r="381000" b="363220"/>
            <wp:wrapTight wrapText="bothSides">
              <wp:wrapPolygon edited="0">
                <wp:start x="1513" y="-635"/>
                <wp:lineTo x="-1238" y="-494"/>
                <wp:lineTo x="-1238" y="21887"/>
                <wp:lineTo x="-963" y="22170"/>
                <wp:lineTo x="688" y="22734"/>
                <wp:lineTo x="825" y="22876"/>
                <wp:lineTo x="22150" y="22876"/>
                <wp:lineTo x="22288" y="22734"/>
                <wp:lineTo x="23801" y="22170"/>
                <wp:lineTo x="24076" y="20969"/>
                <wp:lineTo x="24214" y="282"/>
                <wp:lineTo x="22288" y="-494"/>
                <wp:lineTo x="21462" y="-635"/>
                <wp:lineTo x="1513" y="-635"/>
              </wp:wrapPolygon>
            </wp:wrapTight>
            <wp:docPr id="2" name="Picture 2" descr="http://drawingacademy.com/images/drawings/Skeleton-Bones-16-1-by-Drawing-Acad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awingacademy.com/images/drawings/Skeleton-Bones-16-1-by-Drawing-Academ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70"/>
                    <a:stretch/>
                  </pic:blipFill>
                  <pic:spPr bwMode="auto">
                    <a:xfrm>
                      <a:off x="0" y="0"/>
                      <a:ext cx="2990850" cy="5828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3878B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Required labeled Structures:</w:t>
      </w:r>
    </w:p>
    <w:p w14:paraId="02EB378F" w14:textId="77777777" w:rsidR="006F32F0" w:rsidRDefault="006F32F0" w:rsidP="006F32F0">
      <w:pPr>
        <w:ind w:left="-180"/>
        <w:rPr>
          <w:sz w:val="22"/>
        </w:rPr>
      </w:pPr>
    </w:p>
    <w:p w14:paraId="6A05A809" w14:textId="77777777" w:rsidR="00BD3351" w:rsidRDefault="00BD3351" w:rsidP="006F32F0">
      <w:pPr>
        <w:ind w:left="-180"/>
        <w:rPr>
          <w:sz w:val="22"/>
        </w:rPr>
        <w:sectPr w:rsidR="00BD33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D74734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Frontal bone</w:t>
      </w:r>
    </w:p>
    <w:p w14:paraId="2B60C8F4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Parietal bone</w:t>
      </w:r>
    </w:p>
    <w:p w14:paraId="11B80ECA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Temporal bone</w:t>
      </w:r>
    </w:p>
    <w:p w14:paraId="3897B3B2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Sphenoid bone</w:t>
      </w:r>
    </w:p>
    <w:p w14:paraId="3E1803EB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Zygomatic bone</w:t>
      </w:r>
    </w:p>
    <w:p w14:paraId="2C2337D8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Nasal bone</w:t>
      </w:r>
    </w:p>
    <w:p w14:paraId="747373EE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Orbit</w:t>
      </w:r>
    </w:p>
    <w:p w14:paraId="20FF153A" w14:textId="77777777" w:rsidR="006F32F0" w:rsidRDefault="006F32F0" w:rsidP="006F32F0">
      <w:pPr>
        <w:ind w:left="-180"/>
        <w:rPr>
          <w:sz w:val="22"/>
        </w:rPr>
      </w:pPr>
      <w:r>
        <w:rPr>
          <w:sz w:val="22"/>
        </w:rPr>
        <w:t>Maxillary bone</w:t>
      </w:r>
    </w:p>
    <w:p w14:paraId="0DC04513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Mandible</w:t>
      </w:r>
    </w:p>
    <w:p w14:paraId="5EE354D9" w14:textId="77777777" w:rsidR="006F32F0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Cervical vertebrae</w:t>
      </w:r>
    </w:p>
    <w:p w14:paraId="5DDA551D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Thoracic vertebrae</w:t>
      </w:r>
    </w:p>
    <w:p w14:paraId="2087212F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Lumbar vertebrae</w:t>
      </w:r>
    </w:p>
    <w:p w14:paraId="1AE8A48F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Sacrum</w:t>
      </w:r>
    </w:p>
    <w:p w14:paraId="44F92AAC" w14:textId="77777777" w:rsidR="006F32F0" w:rsidRPr="00CA67E0" w:rsidRDefault="00BD3351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Coccyx</w:t>
      </w:r>
    </w:p>
    <w:p w14:paraId="150E6E9C" w14:textId="77777777" w:rsidR="006F32F0" w:rsidRPr="00CA67E0" w:rsidRDefault="006F32F0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Pubic symphysis</w:t>
      </w:r>
    </w:p>
    <w:p w14:paraId="50E2F3DF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Ilium</w:t>
      </w:r>
    </w:p>
    <w:p w14:paraId="576C0700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Pubis</w:t>
      </w:r>
    </w:p>
    <w:p w14:paraId="332C7331" w14:textId="77777777" w:rsidR="00BD3351" w:rsidRPr="00CA67E0" w:rsidRDefault="00BD3351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 xml:space="preserve">Ischium </w:t>
      </w:r>
    </w:p>
    <w:p w14:paraId="515D3187" w14:textId="77777777" w:rsidR="006F32F0" w:rsidRPr="00CA67E0" w:rsidRDefault="006F32F0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Femur</w:t>
      </w:r>
    </w:p>
    <w:p w14:paraId="4887EE15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Greater trochanter</w:t>
      </w:r>
    </w:p>
    <w:p w14:paraId="79E7C826" w14:textId="77777777" w:rsidR="006F32F0" w:rsidRPr="00CA67E0" w:rsidRDefault="006F32F0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Patella</w:t>
      </w:r>
    </w:p>
    <w:p w14:paraId="2DDE93F6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Tibia</w:t>
      </w:r>
    </w:p>
    <w:p w14:paraId="042DE5D9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Fibula</w:t>
      </w:r>
    </w:p>
    <w:p w14:paraId="2516EF35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Metatarsals</w:t>
      </w:r>
    </w:p>
    <w:p w14:paraId="4FD63D81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Tarsals</w:t>
      </w:r>
    </w:p>
    <w:p w14:paraId="0C9E2C28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Calcaneus</w:t>
      </w:r>
    </w:p>
    <w:p w14:paraId="08B8CA9B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Hallux</w:t>
      </w:r>
    </w:p>
    <w:p w14:paraId="4E72C88D" w14:textId="77777777" w:rsidR="006F32F0" w:rsidRPr="00CA67E0" w:rsidRDefault="006F32F0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Clavicle</w:t>
      </w:r>
    </w:p>
    <w:p w14:paraId="468F16AF" w14:textId="77777777" w:rsidR="006F32F0" w:rsidRPr="00CA67E0" w:rsidRDefault="006F32F0" w:rsidP="006F32F0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Scapula</w:t>
      </w:r>
    </w:p>
    <w:p w14:paraId="7DF2DECD" w14:textId="77777777" w:rsidR="00BD3351" w:rsidRPr="00CA67E0" w:rsidRDefault="00BD3351" w:rsidP="00BD3351">
      <w:pPr>
        <w:ind w:left="-180"/>
        <w:rPr>
          <w:sz w:val="22"/>
          <w:lang w:val="es-ES"/>
        </w:rPr>
      </w:pPr>
      <w:r w:rsidRPr="00CA67E0">
        <w:rPr>
          <w:sz w:val="22"/>
          <w:lang w:val="es-ES"/>
        </w:rPr>
        <w:t>Sternum</w:t>
      </w:r>
    </w:p>
    <w:p w14:paraId="7BB6F942" w14:textId="77777777" w:rsidR="006F32F0" w:rsidRPr="00CA67E0" w:rsidRDefault="009644DD" w:rsidP="006F32F0">
      <w:pPr>
        <w:ind w:left="-180"/>
        <w:rPr>
          <w:sz w:val="22"/>
          <w:lang w:val="es-E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E8177" wp14:editId="1B899F8E">
                <wp:simplePos x="0" y="0"/>
                <wp:positionH relativeFrom="column">
                  <wp:posOffset>3438525</wp:posOffset>
                </wp:positionH>
                <wp:positionV relativeFrom="paragraph">
                  <wp:posOffset>429260</wp:posOffset>
                </wp:positionV>
                <wp:extent cx="29908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9BA4F" w14:textId="77777777" w:rsidR="00C935D6" w:rsidRPr="009644DD" w:rsidRDefault="00C935D6">
                            <w:pPr>
                              <w:rPr>
                                <w:sz w:val="20"/>
                              </w:rPr>
                            </w:pPr>
                            <w:r w:rsidRPr="009644DD">
                              <w:rPr>
                                <w:sz w:val="20"/>
                              </w:rPr>
                              <w:t>Note: hands are not pictured</w:t>
                            </w:r>
                            <w:r>
                              <w:rPr>
                                <w:sz w:val="20"/>
                              </w:rPr>
                              <w:t xml:space="preserve"> here</w:t>
                            </w:r>
                            <w:r w:rsidRPr="009644DD">
                              <w:rPr>
                                <w:sz w:val="20"/>
                              </w:rPr>
                              <w:t xml:space="preserve"> in anatomic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0E81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.75pt;margin-top:33.8pt;width:235.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" filled="f" stroked="f" strokeweight=".5pt">
                <v:textbox>
                  <w:txbxContent>
                    <w:p w14:paraId="47F9BA4F" w14:textId="77777777" w:rsidR="00C935D6" w:rsidRPr="009644DD" w:rsidRDefault="00C935D6">
                      <w:pPr>
                        <w:rPr>
                          <w:sz w:val="20"/>
                        </w:rPr>
                      </w:pPr>
                      <w:r w:rsidRPr="009644DD">
                        <w:rPr>
                          <w:sz w:val="20"/>
                        </w:rPr>
                        <w:t>Note: hands are not pictured</w:t>
                      </w:r>
                      <w:r>
                        <w:rPr>
                          <w:sz w:val="20"/>
                        </w:rPr>
                        <w:t xml:space="preserve"> here</w:t>
                      </w:r>
                      <w:r w:rsidRPr="009644DD">
                        <w:rPr>
                          <w:sz w:val="20"/>
                        </w:rPr>
                        <w:t xml:space="preserve"> in anatomic position</w:t>
                      </w:r>
                    </w:p>
                  </w:txbxContent>
                </v:textbox>
              </v:shape>
            </w:pict>
          </mc:Fallback>
        </mc:AlternateContent>
      </w:r>
      <w:r w:rsidR="006F32F0" w:rsidRPr="00CA67E0">
        <w:rPr>
          <w:sz w:val="22"/>
          <w:lang w:val="es-ES"/>
        </w:rPr>
        <w:t>Humerus</w:t>
      </w:r>
    </w:p>
    <w:p w14:paraId="300901EA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Radius</w:t>
      </w:r>
    </w:p>
    <w:p w14:paraId="15A62D6C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Ulna</w:t>
      </w:r>
    </w:p>
    <w:p w14:paraId="38FC7582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Carpals</w:t>
      </w:r>
    </w:p>
    <w:p w14:paraId="3D015136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Metacarpals</w:t>
      </w:r>
      <w:r w:rsidRPr="00BD3351">
        <w:rPr>
          <w:sz w:val="22"/>
        </w:rPr>
        <w:t xml:space="preserve"> </w:t>
      </w:r>
    </w:p>
    <w:p w14:paraId="0A2A84E4" w14:textId="77777777" w:rsidR="006F32F0" w:rsidRDefault="00BD3351" w:rsidP="00BD3351">
      <w:pPr>
        <w:ind w:left="-180"/>
        <w:rPr>
          <w:sz w:val="22"/>
        </w:rPr>
      </w:pPr>
      <w:r>
        <w:rPr>
          <w:sz w:val="22"/>
        </w:rPr>
        <w:t>Phalanges (hand)</w:t>
      </w:r>
    </w:p>
    <w:p w14:paraId="105FB889" w14:textId="77777777" w:rsidR="00BD3351" w:rsidRDefault="00BD3351" w:rsidP="00BD3351">
      <w:pPr>
        <w:ind w:left="-180"/>
        <w:rPr>
          <w:sz w:val="22"/>
        </w:rPr>
      </w:pPr>
      <w:r>
        <w:rPr>
          <w:sz w:val="22"/>
        </w:rPr>
        <w:t>Pollex</w:t>
      </w:r>
    </w:p>
    <w:p w14:paraId="378B8DA7" w14:textId="77777777" w:rsidR="009644DD" w:rsidRDefault="009644DD" w:rsidP="00BD3351">
      <w:pPr>
        <w:ind w:left="-180"/>
        <w:rPr>
          <w:sz w:val="22"/>
        </w:rPr>
      </w:pPr>
      <w:r>
        <w:rPr>
          <w:sz w:val="22"/>
        </w:rPr>
        <w:t>True ribs</w:t>
      </w:r>
    </w:p>
    <w:p w14:paraId="4C8F2019" w14:textId="77777777" w:rsidR="009644DD" w:rsidRDefault="009644DD" w:rsidP="00BD3351">
      <w:pPr>
        <w:ind w:left="-180"/>
        <w:rPr>
          <w:sz w:val="22"/>
        </w:rPr>
      </w:pPr>
      <w:r>
        <w:rPr>
          <w:sz w:val="22"/>
        </w:rPr>
        <w:t>False ribs</w:t>
      </w:r>
    </w:p>
    <w:p w14:paraId="349037FA" w14:textId="77777777" w:rsidR="009644DD" w:rsidRDefault="009644DD" w:rsidP="00BD3351">
      <w:pPr>
        <w:ind w:left="-180"/>
        <w:rPr>
          <w:sz w:val="22"/>
        </w:rPr>
      </w:pPr>
      <w:r>
        <w:rPr>
          <w:sz w:val="22"/>
        </w:rPr>
        <w:t>Floating ribs</w:t>
      </w:r>
    </w:p>
    <w:p w14:paraId="50A0F3B8" w14:textId="77777777" w:rsidR="006F32F0" w:rsidRDefault="009644DD" w:rsidP="009644DD">
      <w:pPr>
        <w:ind w:left="-180"/>
        <w:rPr>
          <w:sz w:val="22"/>
        </w:rPr>
      </w:pPr>
      <w:r>
        <w:rPr>
          <w:sz w:val="22"/>
        </w:rPr>
        <w:t>Obturator foramen</w:t>
      </w:r>
    </w:p>
    <w:p w14:paraId="5E33BC48" w14:textId="77777777" w:rsidR="009644DD" w:rsidRPr="009644DD" w:rsidRDefault="009644DD" w:rsidP="009644DD">
      <w:pPr>
        <w:ind w:left="180" w:hanging="360"/>
        <w:rPr>
          <w:sz w:val="20"/>
        </w:rPr>
      </w:pPr>
      <w:proofErr w:type="gramStart"/>
      <w:r w:rsidRPr="009644DD">
        <w:rPr>
          <w:sz w:val="20"/>
        </w:rPr>
        <w:t>Sternoclavicular  joint</w:t>
      </w:r>
      <w:proofErr w:type="gramEnd"/>
    </w:p>
    <w:p w14:paraId="71E54877" w14:textId="77777777" w:rsidR="009644DD" w:rsidRDefault="00B07289" w:rsidP="009644DD">
      <w:pPr>
        <w:ind w:left="-180"/>
        <w:rPr>
          <w:sz w:val="22"/>
        </w:rPr>
        <w:sectPr w:rsidR="009644DD" w:rsidSect="00BD335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2"/>
        </w:rPr>
        <w:t>Glenohumeral joint</w:t>
      </w:r>
    </w:p>
    <w:p w14:paraId="1FB00427" w14:textId="77777777" w:rsidR="00163ED0" w:rsidRDefault="00C935D6" w:rsidP="00163ED0">
      <w:pPr>
        <w:ind w:left="-180"/>
        <w:rPr>
          <w:sz w:val="22"/>
        </w:rPr>
      </w:pPr>
      <w:r>
        <w:rPr>
          <w:sz w:val="22"/>
        </w:rPr>
        <w:lastRenderedPageBreak/>
        <w:t>RUBRIC</w:t>
      </w:r>
      <w:r w:rsidR="00163ED0" w:rsidRPr="00163ED0">
        <w:rPr>
          <w:sz w:val="22"/>
        </w:rPr>
        <w:t xml:space="preserve"> </w:t>
      </w:r>
      <w:r w:rsidR="00163ED0">
        <w:rPr>
          <w:sz w:val="22"/>
        </w:rPr>
        <w:t>for Required labeled Structures:</w:t>
      </w:r>
    </w:p>
    <w:p w14:paraId="5A39BBE3" w14:textId="77777777" w:rsidR="00163ED0" w:rsidRDefault="00163ED0" w:rsidP="00163ED0">
      <w:pPr>
        <w:ind w:left="-180"/>
        <w:rPr>
          <w:sz w:val="22"/>
        </w:rPr>
      </w:pPr>
    </w:p>
    <w:p w14:paraId="27537C08" w14:textId="77777777" w:rsidR="00C935D6" w:rsidRPr="00163ED0" w:rsidRDefault="00163ED0" w:rsidP="00163ED0">
      <w:pPr>
        <w:ind w:left="1980" w:firstLine="180"/>
        <w:rPr>
          <w:sz w:val="22"/>
        </w:rPr>
      </w:pPr>
      <w:r>
        <w:rPr>
          <w:sz w:val="22"/>
        </w:rPr>
        <w:t xml:space="preserve">    -</w:t>
      </w:r>
      <w:r w:rsidRPr="00163ED0">
        <w:rPr>
          <w:sz w:val="14"/>
        </w:rPr>
        <w:t xml:space="preserve">.5      </w:t>
      </w:r>
      <w:r>
        <w:rPr>
          <w:sz w:val="14"/>
        </w:rPr>
        <w:t xml:space="preserve"> -.5            -.5             -1</w:t>
      </w:r>
    </w:p>
    <w:p w14:paraId="6686A3A3" w14:textId="77777777" w:rsidR="00163ED0" w:rsidRPr="00163ED0" w:rsidRDefault="00163ED0" w:rsidP="00C935D6">
      <w:pPr>
        <w:ind w:left="-180"/>
        <w:rPr>
          <w:sz w:val="14"/>
        </w:rPr>
      </w:pPr>
      <w:r>
        <w:tab/>
      </w:r>
      <w:r>
        <w:tab/>
      </w:r>
      <w:r>
        <w:tab/>
      </w:r>
      <w:r>
        <w:tab/>
        <w:t xml:space="preserve">    sp.  </w:t>
      </w:r>
      <w:r w:rsidRPr="00163ED0">
        <w:rPr>
          <w:sz w:val="14"/>
        </w:rPr>
        <w:t xml:space="preserve">needs </w:t>
      </w:r>
      <w:r>
        <w:rPr>
          <w:sz w:val="14"/>
        </w:rPr>
        <w:t xml:space="preserve">      mislabel   missing </w:t>
      </w:r>
    </w:p>
    <w:p w14:paraId="39B5988D" w14:textId="77777777" w:rsidR="00C935D6" w:rsidRPr="00163ED0" w:rsidRDefault="00163ED0" w:rsidP="00163ED0">
      <w:pPr>
        <w:ind w:left="2160"/>
        <w:rPr>
          <w:sz w:val="14"/>
        </w:rPr>
      </w:pPr>
      <w:r>
        <w:rPr>
          <w:sz w:val="14"/>
        </w:rPr>
        <w:t xml:space="preserve">                 </w:t>
      </w:r>
      <w:r w:rsidRPr="00163ED0">
        <w:rPr>
          <w:sz w:val="14"/>
        </w:rPr>
        <w:t>bracket</w:t>
      </w:r>
      <w:r>
        <w:rPr>
          <w:sz w:val="14"/>
        </w:rPr>
        <w:tab/>
        <w:t xml:space="preserve">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 xml:space="preserve">label or </w:t>
      </w:r>
      <w:proofErr w:type="spellStart"/>
      <w:r>
        <w:rPr>
          <w:sz w:val="14"/>
        </w:rPr>
        <w:t>struc</w:t>
      </w:r>
      <w:proofErr w:type="spellEnd"/>
      <w:r>
        <w:rPr>
          <w:sz w:val="14"/>
        </w:rPr>
        <w:t>)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                  </w:t>
      </w:r>
      <w:r w:rsidRPr="00163ED0">
        <w:rPr>
          <w:sz w:val="16"/>
        </w:rPr>
        <w:t>structures     neatness</w:t>
      </w:r>
    </w:p>
    <w:tbl>
      <w:tblPr>
        <w:tblStyle w:val="TableGrid"/>
        <w:tblpPr w:leftFromText="180" w:rightFromText="180" w:vertAnchor="text" w:horzAnchor="page" w:tblpX="3793" w:tblpY="182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C935D6" w14:paraId="41C8F396" w14:textId="77777777" w:rsidTr="00C935D6">
        <w:trPr>
          <w:trHeight w:val="252"/>
        </w:trPr>
        <w:tc>
          <w:tcPr>
            <w:tcW w:w="593" w:type="dxa"/>
          </w:tcPr>
          <w:p w14:paraId="72A3D3EC" w14:textId="77777777" w:rsidR="00C935D6" w:rsidRDefault="00C935D6" w:rsidP="00C935D6"/>
        </w:tc>
        <w:tc>
          <w:tcPr>
            <w:tcW w:w="570" w:type="dxa"/>
          </w:tcPr>
          <w:p w14:paraId="0D0B940D" w14:textId="77777777" w:rsidR="00C935D6" w:rsidRDefault="00C935D6" w:rsidP="00C935D6"/>
        </w:tc>
        <w:tc>
          <w:tcPr>
            <w:tcW w:w="548" w:type="dxa"/>
          </w:tcPr>
          <w:p w14:paraId="0E27B00A" w14:textId="77777777" w:rsidR="00C935D6" w:rsidRDefault="00C935D6" w:rsidP="00C935D6"/>
        </w:tc>
        <w:tc>
          <w:tcPr>
            <w:tcW w:w="570" w:type="dxa"/>
          </w:tcPr>
          <w:p w14:paraId="60061E4C" w14:textId="77777777" w:rsidR="00C935D6" w:rsidRDefault="00C935D6" w:rsidP="00C935D6"/>
        </w:tc>
      </w:tr>
      <w:tr w:rsidR="00C935D6" w14:paraId="44EAFD9C" w14:textId="77777777" w:rsidTr="00C935D6">
        <w:trPr>
          <w:trHeight w:val="252"/>
        </w:trPr>
        <w:tc>
          <w:tcPr>
            <w:tcW w:w="593" w:type="dxa"/>
          </w:tcPr>
          <w:p w14:paraId="4B94D5A5" w14:textId="77777777" w:rsidR="00C935D6" w:rsidRDefault="00C935D6" w:rsidP="00C935D6"/>
        </w:tc>
        <w:tc>
          <w:tcPr>
            <w:tcW w:w="570" w:type="dxa"/>
          </w:tcPr>
          <w:p w14:paraId="3DEEC669" w14:textId="77777777" w:rsidR="00C935D6" w:rsidRDefault="00C935D6" w:rsidP="00C935D6"/>
        </w:tc>
        <w:tc>
          <w:tcPr>
            <w:tcW w:w="548" w:type="dxa"/>
          </w:tcPr>
          <w:p w14:paraId="3656B9AB" w14:textId="77777777" w:rsidR="00C935D6" w:rsidRDefault="00C935D6" w:rsidP="00C935D6"/>
        </w:tc>
        <w:tc>
          <w:tcPr>
            <w:tcW w:w="570" w:type="dxa"/>
          </w:tcPr>
          <w:p w14:paraId="45FB0818" w14:textId="77777777" w:rsidR="00C935D6" w:rsidRDefault="00C935D6" w:rsidP="00C935D6"/>
        </w:tc>
      </w:tr>
      <w:tr w:rsidR="00C935D6" w14:paraId="049F31CB" w14:textId="77777777" w:rsidTr="00C935D6">
        <w:trPr>
          <w:trHeight w:val="252"/>
        </w:trPr>
        <w:tc>
          <w:tcPr>
            <w:tcW w:w="593" w:type="dxa"/>
          </w:tcPr>
          <w:p w14:paraId="53128261" w14:textId="77777777" w:rsidR="00C935D6" w:rsidRDefault="00C935D6" w:rsidP="00C935D6"/>
        </w:tc>
        <w:tc>
          <w:tcPr>
            <w:tcW w:w="570" w:type="dxa"/>
          </w:tcPr>
          <w:p w14:paraId="62486C05" w14:textId="77777777" w:rsidR="00C935D6" w:rsidRDefault="00C935D6" w:rsidP="00C935D6"/>
        </w:tc>
        <w:tc>
          <w:tcPr>
            <w:tcW w:w="548" w:type="dxa"/>
          </w:tcPr>
          <w:p w14:paraId="4101652C" w14:textId="77777777" w:rsidR="00C935D6" w:rsidRDefault="00C935D6" w:rsidP="00C935D6"/>
        </w:tc>
        <w:tc>
          <w:tcPr>
            <w:tcW w:w="570" w:type="dxa"/>
          </w:tcPr>
          <w:p w14:paraId="4B99056E" w14:textId="77777777" w:rsidR="00C935D6" w:rsidRDefault="00C935D6" w:rsidP="00C935D6"/>
        </w:tc>
      </w:tr>
      <w:tr w:rsidR="00C935D6" w14:paraId="1299C43A" w14:textId="77777777" w:rsidTr="00C935D6">
        <w:trPr>
          <w:trHeight w:val="252"/>
        </w:trPr>
        <w:tc>
          <w:tcPr>
            <w:tcW w:w="593" w:type="dxa"/>
          </w:tcPr>
          <w:p w14:paraId="4DDBEF00" w14:textId="77777777" w:rsidR="00C935D6" w:rsidRDefault="00C935D6" w:rsidP="00C935D6"/>
        </w:tc>
        <w:tc>
          <w:tcPr>
            <w:tcW w:w="570" w:type="dxa"/>
          </w:tcPr>
          <w:p w14:paraId="3461D779" w14:textId="77777777" w:rsidR="00C935D6" w:rsidRDefault="00C935D6" w:rsidP="00C935D6"/>
        </w:tc>
        <w:tc>
          <w:tcPr>
            <w:tcW w:w="548" w:type="dxa"/>
          </w:tcPr>
          <w:p w14:paraId="3CF2D8B6" w14:textId="77777777" w:rsidR="00C935D6" w:rsidRDefault="00C935D6" w:rsidP="00C935D6"/>
        </w:tc>
        <w:tc>
          <w:tcPr>
            <w:tcW w:w="570" w:type="dxa"/>
          </w:tcPr>
          <w:p w14:paraId="0FB78278" w14:textId="77777777" w:rsidR="00C935D6" w:rsidRDefault="00C935D6" w:rsidP="00C935D6"/>
        </w:tc>
      </w:tr>
      <w:tr w:rsidR="00C935D6" w14:paraId="1FC39945" w14:textId="77777777" w:rsidTr="00C935D6">
        <w:trPr>
          <w:trHeight w:val="252"/>
        </w:trPr>
        <w:tc>
          <w:tcPr>
            <w:tcW w:w="593" w:type="dxa"/>
          </w:tcPr>
          <w:p w14:paraId="0562CB0E" w14:textId="77777777" w:rsidR="00C935D6" w:rsidRDefault="00C935D6" w:rsidP="00C935D6"/>
        </w:tc>
        <w:tc>
          <w:tcPr>
            <w:tcW w:w="570" w:type="dxa"/>
          </w:tcPr>
          <w:p w14:paraId="34CE0A41" w14:textId="77777777" w:rsidR="00C935D6" w:rsidRDefault="00C935D6" w:rsidP="00C935D6"/>
        </w:tc>
        <w:tc>
          <w:tcPr>
            <w:tcW w:w="548" w:type="dxa"/>
          </w:tcPr>
          <w:p w14:paraId="62EBF3C5" w14:textId="77777777" w:rsidR="00C935D6" w:rsidRDefault="00C935D6" w:rsidP="00C935D6"/>
        </w:tc>
        <w:tc>
          <w:tcPr>
            <w:tcW w:w="570" w:type="dxa"/>
          </w:tcPr>
          <w:p w14:paraId="6D98A12B" w14:textId="77777777" w:rsidR="00C935D6" w:rsidRDefault="00C935D6" w:rsidP="00C935D6"/>
        </w:tc>
      </w:tr>
      <w:tr w:rsidR="00C935D6" w14:paraId="2946DB82" w14:textId="77777777" w:rsidTr="00C935D6">
        <w:trPr>
          <w:trHeight w:val="265"/>
        </w:trPr>
        <w:tc>
          <w:tcPr>
            <w:tcW w:w="593" w:type="dxa"/>
          </w:tcPr>
          <w:p w14:paraId="5997CC1D" w14:textId="77777777" w:rsidR="00C935D6" w:rsidRDefault="00C935D6" w:rsidP="00C935D6"/>
        </w:tc>
        <w:tc>
          <w:tcPr>
            <w:tcW w:w="570" w:type="dxa"/>
          </w:tcPr>
          <w:p w14:paraId="110FFD37" w14:textId="77777777" w:rsidR="00C935D6" w:rsidRDefault="00C935D6" w:rsidP="00C935D6"/>
        </w:tc>
        <w:tc>
          <w:tcPr>
            <w:tcW w:w="548" w:type="dxa"/>
          </w:tcPr>
          <w:p w14:paraId="6B699379" w14:textId="77777777" w:rsidR="00C935D6" w:rsidRDefault="00C935D6" w:rsidP="00C935D6"/>
        </w:tc>
        <w:tc>
          <w:tcPr>
            <w:tcW w:w="570" w:type="dxa"/>
          </w:tcPr>
          <w:p w14:paraId="3FE9F23F" w14:textId="77777777" w:rsidR="00C935D6" w:rsidRDefault="00C935D6" w:rsidP="00C935D6"/>
        </w:tc>
      </w:tr>
      <w:tr w:rsidR="00C935D6" w14:paraId="1F72F646" w14:textId="77777777" w:rsidTr="00C935D6">
        <w:trPr>
          <w:trHeight w:val="252"/>
        </w:trPr>
        <w:tc>
          <w:tcPr>
            <w:tcW w:w="593" w:type="dxa"/>
          </w:tcPr>
          <w:p w14:paraId="08CE6F91" w14:textId="77777777" w:rsidR="00C935D6" w:rsidRDefault="00C935D6" w:rsidP="00C935D6"/>
        </w:tc>
        <w:tc>
          <w:tcPr>
            <w:tcW w:w="570" w:type="dxa"/>
          </w:tcPr>
          <w:p w14:paraId="61CDCEAD" w14:textId="77777777" w:rsidR="00C935D6" w:rsidRDefault="00C935D6" w:rsidP="00C935D6"/>
        </w:tc>
        <w:tc>
          <w:tcPr>
            <w:tcW w:w="548" w:type="dxa"/>
          </w:tcPr>
          <w:p w14:paraId="6BB9E253" w14:textId="77777777" w:rsidR="00C935D6" w:rsidRDefault="00C935D6" w:rsidP="00C935D6"/>
        </w:tc>
        <w:tc>
          <w:tcPr>
            <w:tcW w:w="570" w:type="dxa"/>
          </w:tcPr>
          <w:p w14:paraId="23DE523C" w14:textId="77777777" w:rsidR="00C935D6" w:rsidRDefault="00C935D6" w:rsidP="00C935D6"/>
        </w:tc>
      </w:tr>
      <w:tr w:rsidR="00C935D6" w14:paraId="52E56223" w14:textId="77777777" w:rsidTr="00C935D6">
        <w:trPr>
          <w:trHeight w:val="63"/>
        </w:trPr>
        <w:tc>
          <w:tcPr>
            <w:tcW w:w="593" w:type="dxa"/>
          </w:tcPr>
          <w:p w14:paraId="07547A01" w14:textId="77777777" w:rsidR="00C935D6" w:rsidRDefault="00C935D6" w:rsidP="00C935D6"/>
        </w:tc>
        <w:tc>
          <w:tcPr>
            <w:tcW w:w="570" w:type="dxa"/>
          </w:tcPr>
          <w:p w14:paraId="5043CB0F" w14:textId="77777777" w:rsidR="00C935D6" w:rsidRDefault="00C935D6" w:rsidP="00C935D6"/>
        </w:tc>
        <w:tc>
          <w:tcPr>
            <w:tcW w:w="548" w:type="dxa"/>
          </w:tcPr>
          <w:p w14:paraId="07459315" w14:textId="77777777" w:rsidR="00C935D6" w:rsidRDefault="00C935D6" w:rsidP="00C935D6"/>
        </w:tc>
        <w:tc>
          <w:tcPr>
            <w:tcW w:w="570" w:type="dxa"/>
          </w:tcPr>
          <w:p w14:paraId="6537F28F" w14:textId="77777777" w:rsidR="00C935D6" w:rsidRDefault="00C935D6" w:rsidP="00C935D6"/>
        </w:tc>
      </w:tr>
    </w:tbl>
    <w:p w14:paraId="6DFB9E20" w14:textId="77777777" w:rsidR="00C935D6" w:rsidRDefault="00C935D6" w:rsidP="00C935D6">
      <w:pPr>
        <w:ind w:left="-180"/>
      </w:pPr>
    </w:p>
    <w:p w14:paraId="4C96B249" w14:textId="77777777" w:rsidR="00C935D6" w:rsidRPr="00C935D6" w:rsidRDefault="00C935D6" w:rsidP="00C935D6">
      <w:pPr>
        <w:ind w:left="-180"/>
      </w:pPr>
      <w:r>
        <w:t>Frontal Bone</w:t>
      </w:r>
      <w:r w:rsidR="00163ED0">
        <w:tab/>
      </w:r>
      <w:r w:rsidR="00163ED0">
        <w:tab/>
      </w:r>
      <w:r w:rsidR="00163ED0">
        <w:tab/>
      </w:r>
      <w:r w:rsidR="00163ED0">
        <w:tab/>
        <w:t>GRADE:   ____ + ____</w:t>
      </w:r>
    </w:p>
    <w:p w14:paraId="5DD9BACB" w14:textId="77777777" w:rsidR="00C935D6" w:rsidRPr="00C935D6" w:rsidRDefault="00C935D6" w:rsidP="00C935D6">
      <w:pPr>
        <w:ind w:left="-180"/>
      </w:pPr>
      <w:r w:rsidRPr="00C935D6">
        <w:t>Parietal bone</w:t>
      </w:r>
      <w:r w:rsidR="00163ED0">
        <w:tab/>
      </w:r>
      <w:r w:rsidR="00163ED0">
        <w:tab/>
      </w:r>
      <w:r w:rsidR="00163ED0">
        <w:tab/>
      </w:r>
      <w:r w:rsidR="00163ED0">
        <w:tab/>
      </w:r>
      <w:r w:rsidR="00163ED0">
        <w:tab/>
        <w:t xml:space="preserve">       86         14</w:t>
      </w:r>
    </w:p>
    <w:p w14:paraId="1BA1BA77" w14:textId="77777777" w:rsidR="00C935D6" w:rsidRPr="00C935D6" w:rsidRDefault="00163ED0" w:rsidP="00C935D6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2BAA4" wp14:editId="07777777">
                <wp:simplePos x="0" y="0"/>
                <wp:positionH relativeFrom="column">
                  <wp:posOffset>5019675</wp:posOffset>
                </wp:positionH>
                <wp:positionV relativeFrom="paragraph">
                  <wp:posOffset>167005</wp:posOffset>
                </wp:positionV>
                <wp:extent cx="771525" cy="5429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42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38BE01" id="Oval 4" o:spid="_x0000_s1026" style="position:absolute;margin-left:395.25pt;margin-top:13.15pt;width:60.7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" filled="f" strokecolor="#243f60 [1604]" strokeweight="2pt"/>
            </w:pict>
          </mc:Fallback>
        </mc:AlternateContent>
      </w:r>
      <w:r w:rsidR="00C935D6" w:rsidRPr="00C935D6">
        <w:t>Temporal bone</w:t>
      </w:r>
    </w:p>
    <w:p w14:paraId="2F04ECB5" w14:textId="77777777" w:rsidR="00C935D6" w:rsidRPr="00C935D6" w:rsidRDefault="00C935D6" w:rsidP="00C935D6">
      <w:pPr>
        <w:ind w:left="-180"/>
      </w:pPr>
      <w:r w:rsidRPr="00C935D6">
        <w:t>Sphenoid bone</w:t>
      </w:r>
      <w:r w:rsidR="00163ED0">
        <w:tab/>
      </w:r>
      <w:r w:rsidR="00163ED0">
        <w:tab/>
      </w:r>
      <w:r w:rsidR="00163ED0">
        <w:tab/>
      </w:r>
      <w:r w:rsidR="00163ED0">
        <w:tab/>
        <w:t>total</w:t>
      </w:r>
      <w:r w:rsidR="00163ED0">
        <w:tab/>
      </w:r>
      <w:r w:rsidR="00163ED0">
        <w:tab/>
      </w:r>
    </w:p>
    <w:p w14:paraId="5598B614" w14:textId="77777777" w:rsidR="00C935D6" w:rsidRPr="00C935D6" w:rsidRDefault="00C935D6" w:rsidP="00C935D6">
      <w:pPr>
        <w:ind w:left="-180"/>
      </w:pPr>
      <w:r w:rsidRPr="00C935D6">
        <w:t>Zygomatic bone</w:t>
      </w:r>
      <w:r w:rsidR="00163ED0">
        <w:tab/>
      </w:r>
      <w:r w:rsidR="00163ED0">
        <w:tab/>
      </w:r>
      <w:r w:rsidR="00163ED0">
        <w:tab/>
      </w:r>
      <w:r w:rsidR="00163ED0">
        <w:tab/>
      </w:r>
      <w:r w:rsidR="00163ED0">
        <w:tab/>
      </w:r>
      <w:r w:rsidR="00163ED0">
        <w:tab/>
        <w:t xml:space="preserve">       %</w:t>
      </w:r>
    </w:p>
    <w:p w14:paraId="6DA1691E" w14:textId="77777777" w:rsidR="00C935D6" w:rsidRPr="00C935D6" w:rsidRDefault="00C935D6" w:rsidP="00C935D6">
      <w:pPr>
        <w:ind w:left="-180"/>
      </w:pPr>
      <w:r w:rsidRPr="00C935D6">
        <w:t>Nasal bone</w:t>
      </w:r>
    </w:p>
    <w:p w14:paraId="54288E3F" w14:textId="77777777" w:rsidR="00C935D6" w:rsidRPr="00C935D6" w:rsidRDefault="00C935D6" w:rsidP="00C935D6">
      <w:pPr>
        <w:ind w:left="-180"/>
      </w:pPr>
      <w:r w:rsidRPr="00C935D6">
        <w:t>Orbit</w:t>
      </w:r>
    </w:p>
    <w:p w14:paraId="7B35C330" w14:textId="77777777" w:rsidR="00C935D6" w:rsidRPr="00C935D6" w:rsidRDefault="00C935D6" w:rsidP="00C935D6">
      <w:pPr>
        <w:ind w:left="-180"/>
      </w:pPr>
      <w:r w:rsidRPr="00C935D6">
        <w:t>Maxillary bone</w:t>
      </w:r>
    </w:p>
    <w:tbl>
      <w:tblPr>
        <w:tblStyle w:val="TableGrid"/>
        <w:tblpPr w:leftFromText="180" w:rightFromText="180" w:vertAnchor="text" w:horzAnchor="page" w:tblpX="3808" w:tblpY="-22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C935D6" w14:paraId="70DF9E56" w14:textId="77777777" w:rsidTr="00C935D6">
        <w:trPr>
          <w:trHeight w:val="252"/>
        </w:trPr>
        <w:tc>
          <w:tcPr>
            <w:tcW w:w="593" w:type="dxa"/>
          </w:tcPr>
          <w:p w14:paraId="44E871BC" w14:textId="77777777" w:rsidR="00C935D6" w:rsidRDefault="00C935D6" w:rsidP="00C935D6"/>
        </w:tc>
        <w:tc>
          <w:tcPr>
            <w:tcW w:w="570" w:type="dxa"/>
          </w:tcPr>
          <w:p w14:paraId="144A5D23" w14:textId="77777777" w:rsidR="00C935D6" w:rsidRDefault="00C935D6" w:rsidP="00C935D6"/>
        </w:tc>
        <w:tc>
          <w:tcPr>
            <w:tcW w:w="548" w:type="dxa"/>
          </w:tcPr>
          <w:p w14:paraId="738610EB" w14:textId="77777777" w:rsidR="00C935D6" w:rsidRDefault="00C935D6" w:rsidP="00C935D6"/>
        </w:tc>
        <w:tc>
          <w:tcPr>
            <w:tcW w:w="570" w:type="dxa"/>
          </w:tcPr>
          <w:p w14:paraId="637805D2" w14:textId="77777777" w:rsidR="00C935D6" w:rsidRDefault="00C935D6" w:rsidP="00C935D6"/>
        </w:tc>
      </w:tr>
      <w:tr w:rsidR="00C935D6" w14:paraId="463F29E8" w14:textId="77777777" w:rsidTr="00C935D6">
        <w:trPr>
          <w:trHeight w:val="252"/>
        </w:trPr>
        <w:tc>
          <w:tcPr>
            <w:tcW w:w="593" w:type="dxa"/>
          </w:tcPr>
          <w:p w14:paraId="3B7B4B86" w14:textId="77777777" w:rsidR="00C935D6" w:rsidRDefault="00C935D6" w:rsidP="00C935D6"/>
        </w:tc>
        <w:tc>
          <w:tcPr>
            <w:tcW w:w="570" w:type="dxa"/>
          </w:tcPr>
          <w:p w14:paraId="3A0FF5F2" w14:textId="77777777" w:rsidR="00C935D6" w:rsidRDefault="00C935D6" w:rsidP="00C935D6"/>
        </w:tc>
        <w:tc>
          <w:tcPr>
            <w:tcW w:w="548" w:type="dxa"/>
          </w:tcPr>
          <w:p w14:paraId="5630AD66" w14:textId="77777777" w:rsidR="00C935D6" w:rsidRDefault="00C935D6" w:rsidP="00C935D6"/>
        </w:tc>
        <w:tc>
          <w:tcPr>
            <w:tcW w:w="570" w:type="dxa"/>
          </w:tcPr>
          <w:p w14:paraId="61829076" w14:textId="77777777" w:rsidR="00C935D6" w:rsidRDefault="00C935D6" w:rsidP="00C935D6"/>
        </w:tc>
      </w:tr>
      <w:tr w:rsidR="00C935D6" w14:paraId="2BA226A1" w14:textId="77777777" w:rsidTr="00C935D6">
        <w:trPr>
          <w:trHeight w:val="252"/>
        </w:trPr>
        <w:tc>
          <w:tcPr>
            <w:tcW w:w="593" w:type="dxa"/>
          </w:tcPr>
          <w:p w14:paraId="17AD93B2" w14:textId="77777777" w:rsidR="00C935D6" w:rsidRDefault="00C935D6" w:rsidP="00C935D6"/>
        </w:tc>
        <w:tc>
          <w:tcPr>
            <w:tcW w:w="570" w:type="dxa"/>
          </w:tcPr>
          <w:p w14:paraId="0DE4B5B7" w14:textId="77777777" w:rsidR="00C935D6" w:rsidRDefault="00C935D6" w:rsidP="00C935D6"/>
        </w:tc>
        <w:tc>
          <w:tcPr>
            <w:tcW w:w="548" w:type="dxa"/>
          </w:tcPr>
          <w:p w14:paraId="66204FF1" w14:textId="77777777" w:rsidR="00C935D6" w:rsidRDefault="00C935D6" w:rsidP="00C935D6"/>
        </w:tc>
        <w:tc>
          <w:tcPr>
            <w:tcW w:w="570" w:type="dxa"/>
          </w:tcPr>
          <w:p w14:paraId="2DBF0D7D" w14:textId="77777777" w:rsidR="00C935D6" w:rsidRDefault="00C935D6" w:rsidP="00C935D6"/>
        </w:tc>
      </w:tr>
      <w:tr w:rsidR="00C935D6" w14:paraId="6B62F1B3" w14:textId="77777777" w:rsidTr="00C935D6">
        <w:trPr>
          <w:trHeight w:val="252"/>
        </w:trPr>
        <w:tc>
          <w:tcPr>
            <w:tcW w:w="593" w:type="dxa"/>
          </w:tcPr>
          <w:p w14:paraId="02F2C34E" w14:textId="77777777" w:rsidR="00C935D6" w:rsidRDefault="00C935D6" w:rsidP="00C935D6"/>
        </w:tc>
        <w:tc>
          <w:tcPr>
            <w:tcW w:w="570" w:type="dxa"/>
          </w:tcPr>
          <w:p w14:paraId="680A4E5D" w14:textId="77777777" w:rsidR="00C935D6" w:rsidRDefault="00C935D6" w:rsidP="00C935D6"/>
        </w:tc>
        <w:tc>
          <w:tcPr>
            <w:tcW w:w="548" w:type="dxa"/>
          </w:tcPr>
          <w:p w14:paraId="19219836" w14:textId="77777777" w:rsidR="00C935D6" w:rsidRDefault="00C935D6" w:rsidP="00C935D6"/>
        </w:tc>
        <w:tc>
          <w:tcPr>
            <w:tcW w:w="570" w:type="dxa"/>
          </w:tcPr>
          <w:p w14:paraId="296FEF7D" w14:textId="77777777" w:rsidR="00C935D6" w:rsidRDefault="00C935D6" w:rsidP="00C935D6"/>
        </w:tc>
      </w:tr>
      <w:tr w:rsidR="00C935D6" w14:paraId="7194DBDC" w14:textId="77777777" w:rsidTr="00C935D6">
        <w:trPr>
          <w:trHeight w:val="252"/>
        </w:trPr>
        <w:tc>
          <w:tcPr>
            <w:tcW w:w="593" w:type="dxa"/>
          </w:tcPr>
          <w:p w14:paraId="769D0D3C" w14:textId="77777777" w:rsidR="00C935D6" w:rsidRDefault="00C935D6" w:rsidP="00C935D6"/>
        </w:tc>
        <w:tc>
          <w:tcPr>
            <w:tcW w:w="570" w:type="dxa"/>
          </w:tcPr>
          <w:p w14:paraId="54CD245A" w14:textId="77777777" w:rsidR="00C935D6" w:rsidRDefault="00C935D6" w:rsidP="00C935D6"/>
        </w:tc>
        <w:tc>
          <w:tcPr>
            <w:tcW w:w="548" w:type="dxa"/>
          </w:tcPr>
          <w:p w14:paraId="1231BE67" w14:textId="77777777" w:rsidR="00C935D6" w:rsidRDefault="00C935D6" w:rsidP="00C935D6"/>
        </w:tc>
        <w:tc>
          <w:tcPr>
            <w:tcW w:w="570" w:type="dxa"/>
          </w:tcPr>
          <w:p w14:paraId="36FEB5B0" w14:textId="77777777" w:rsidR="00C935D6" w:rsidRDefault="00C935D6" w:rsidP="00C935D6"/>
        </w:tc>
      </w:tr>
      <w:tr w:rsidR="00C935D6" w14:paraId="30D7AA69" w14:textId="77777777" w:rsidTr="00C935D6">
        <w:trPr>
          <w:trHeight w:val="265"/>
        </w:trPr>
        <w:tc>
          <w:tcPr>
            <w:tcW w:w="593" w:type="dxa"/>
          </w:tcPr>
          <w:p w14:paraId="7196D064" w14:textId="77777777" w:rsidR="00C935D6" w:rsidRDefault="00C935D6" w:rsidP="00C935D6"/>
        </w:tc>
        <w:tc>
          <w:tcPr>
            <w:tcW w:w="570" w:type="dxa"/>
          </w:tcPr>
          <w:p w14:paraId="34FF1C98" w14:textId="77777777" w:rsidR="00C935D6" w:rsidRDefault="00C935D6" w:rsidP="00C935D6"/>
        </w:tc>
        <w:tc>
          <w:tcPr>
            <w:tcW w:w="548" w:type="dxa"/>
          </w:tcPr>
          <w:p w14:paraId="6D072C0D" w14:textId="77777777" w:rsidR="00C935D6" w:rsidRDefault="00C935D6" w:rsidP="00C935D6"/>
        </w:tc>
        <w:tc>
          <w:tcPr>
            <w:tcW w:w="570" w:type="dxa"/>
          </w:tcPr>
          <w:p w14:paraId="48A21919" w14:textId="77777777" w:rsidR="00C935D6" w:rsidRDefault="00C935D6" w:rsidP="00C935D6"/>
        </w:tc>
      </w:tr>
      <w:tr w:rsidR="00C935D6" w14:paraId="6BD18F9B" w14:textId="77777777" w:rsidTr="00C935D6">
        <w:trPr>
          <w:trHeight w:val="252"/>
        </w:trPr>
        <w:tc>
          <w:tcPr>
            <w:tcW w:w="593" w:type="dxa"/>
          </w:tcPr>
          <w:p w14:paraId="238601FE" w14:textId="77777777" w:rsidR="00C935D6" w:rsidRDefault="00C935D6" w:rsidP="00C935D6"/>
        </w:tc>
        <w:tc>
          <w:tcPr>
            <w:tcW w:w="570" w:type="dxa"/>
          </w:tcPr>
          <w:p w14:paraId="0F3CABC7" w14:textId="77777777" w:rsidR="00C935D6" w:rsidRDefault="00C935D6" w:rsidP="00C935D6"/>
        </w:tc>
        <w:tc>
          <w:tcPr>
            <w:tcW w:w="548" w:type="dxa"/>
          </w:tcPr>
          <w:p w14:paraId="5B08B5D1" w14:textId="77777777" w:rsidR="00C935D6" w:rsidRDefault="00C935D6" w:rsidP="00C935D6"/>
        </w:tc>
        <w:tc>
          <w:tcPr>
            <w:tcW w:w="570" w:type="dxa"/>
          </w:tcPr>
          <w:p w14:paraId="16DEB4AB" w14:textId="77777777" w:rsidR="00C935D6" w:rsidRDefault="00C935D6" w:rsidP="00C935D6"/>
        </w:tc>
      </w:tr>
      <w:tr w:rsidR="00C935D6" w14:paraId="0AD9C6F4" w14:textId="77777777" w:rsidTr="00C935D6">
        <w:trPr>
          <w:trHeight w:val="63"/>
        </w:trPr>
        <w:tc>
          <w:tcPr>
            <w:tcW w:w="593" w:type="dxa"/>
          </w:tcPr>
          <w:p w14:paraId="4B1F511A" w14:textId="77777777" w:rsidR="00C935D6" w:rsidRDefault="00C935D6" w:rsidP="00C935D6"/>
        </w:tc>
        <w:tc>
          <w:tcPr>
            <w:tcW w:w="570" w:type="dxa"/>
          </w:tcPr>
          <w:p w14:paraId="65F9C3DC" w14:textId="77777777" w:rsidR="00C935D6" w:rsidRDefault="00C935D6" w:rsidP="00C935D6"/>
        </w:tc>
        <w:tc>
          <w:tcPr>
            <w:tcW w:w="548" w:type="dxa"/>
          </w:tcPr>
          <w:p w14:paraId="5023141B" w14:textId="77777777" w:rsidR="00C935D6" w:rsidRDefault="00C935D6" w:rsidP="00C935D6"/>
        </w:tc>
        <w:tc>
          <w:tcPr>
            <w:tcW w:w="570" w:type="dxa"/>
          </w:tcPr>
          <w:p w14:paraId="1F3B1409" w14:textId="77777777" w:rsidR="00C935D6" w:rsidRDefault="00C935D6" w:rsidP="00C935D6"/>
        </w:tc>
      </w:tr>
    </w:tbl>
    <w:p w14:paraId="5F52017D" w14:textId="77777777" w:rsidR="00C935D6" w:rsidRPr="00C935D6" w:rsidRDefault="00C935D6" w:rsidP="00C935D6">
      <w:pPr>
        <w:ind w:left="-180"/>
      </w:pPr>
      <w:r w:rsidRPr="00C935D6">
        <w:t>Mandible</w:t>
      </w:r>
    </w:p>
    <w:p w14:paraId="0DBA6963" w14:textId="77777777" w:rsidR="00C935D6" w:rsidRPr="00C935D6" w:rsidRDefault="00C935D6" w:rsidP="00C935D6">
      <w:pPr>
        <w:ind w:left="-180"/>
      </w:pPr>
      <w:r w:rsidRPr="00C935D6">
        <w:t>Clavicle</w:t>
      </w:r>
    </w:p>
    <w:p w14:paraId="37D4793D" w14:textId="77777777" w:rsidR="00C935D6" w:rsidRPr="00C935D6" w:rsidRDefault="00C935D6" w:rsidP="00C935D6">
      <w:pPr>
        <w:ind w:left="-180"/>
      </w:pPr>
      <w:r w:rsidRPr="00C935D6">
        <w:t>Scapula</w:t>
      </w:r>
    </w:p>
    <w:tbl>
      <w:tblPr>
        <w:tblStyle w:val="TableGrid"/>
        <w:tblpPr w:leftFromText="180" w:rightFromText="180" w:vertAnchor="text" w:horzAnchor="page" w:tblpX="3853" w:tblpY="1457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C935D6" w14:paraId="562C75D1" w14:textId="77777777" w:rsidTr="00163ED0">
        <w:trPr>
          <w:trHeight w:val="252"/>
        </w:trPr>
        <w:tc>
          <w:tcPr>
            <w:tcW w:w="593" w:type="dxa"/>
          </w:tcPr>
          <w:p w14:paraId="664355AD" w14:textId="77777777" w:rsidR="00C935D6" w:rsidRDefault="00C935D6" w:rsidP="00163ED0"/>
        </w:tc>
        <w:tc>
          <w:tcPr>
            <w:tcW w:w="570" w:type="dxa"/>
          </w:tcPr>
          <w:p w14:paraId="1A965116" w14:textId="77777777" w:rsidR="00C935D6" w:rsidRDefault="00C935D6" w:rsidP="00163ED0"/>
        </w:tc>
        <w:tc>
          <w:tcPr>
            <w:tcW w:w="548" w:type="dxa"/>
          </w:tcPr>
          <w:p w14:paraId="7DF4E37C" w14:textId="77777777" w:rsidR="00C935D6" w:rsidRDefault="00C935D6" w:rsidP="00163ED0"/>
        </w:tc>
        <w:tc>
          <w:tcPr>
            <w:tcW w:w="570" w:type="dxa"/>
          </w:tcPr>
          <w:p w14:paraId="44FB30F8" w14:textId="77777777" w:rsidR="00C935D6" w:rsidRDefault="00C935D6" w:rsidP="00163ED0"/>
        </w:tc>
      </w:tr>
      <w:tr w:rsidR="00C935D6" w14:paraId="1DA6542E" w14:textId="77777777" w:rsidTr="00163ED0">
        <w:trPr>
          <w:trHeight w:val="252"/>
        </w:trPr>
        <w:tc>
          <w:tcPr>
            <w:tcW w:w="593" w:type="dxa"/>
          </w:tcPr>
          <w:p w14:paraId="3041E394" w14:textId="77777777" w:rsidR="00C935D6" w:rsidRDefault="00C935D6" w:rsidP="00163ED0"/>
        </w:tc>
        <w:tc>
          <w:tcPr>
            <w:tcW w:w="570" w:type="dxa"/>
          </w:tcPr>
          <w:p w14:paraId="722B00AE" w14:textId="77777777" w:rsidR="00C935D6" w:rsidRDefault="00C935D6" w:rsidP="00163ED0"/>
        </w:tc>
        <w:tc>
          <w:tcPr>
            <w:tcW w:w="548" w:type="dxa"/>
          </w:tcPr>
          <w:p w14:paraId="42C6D796" w14:textId="77777777" w:rsidR="00C935D6" w:rsidRDefault="00C935D6" w:rsidP="00163ED0"/>
        </w:tc>
        <w:tc>
          <w:tcPr>
            <w:tcW w:w="570" w:type="dxa"/>
          </w:tcPr>
          <w:p w14:paraId="6E1831B3" w14:textId="77777777" w:rsidR="00C935D6" w:rsidRDefault="00C935D6" w:rsidP="00163ED0"/>
        </w:tc>
      </w:tr>
      <w:tr w:rsidR="00C935D6" w14:paraId="54E11D2A" w14:textId="77777777" w:rsidTr="00163ED0">
        <w:trPr>
          <w:trHeight w:val="252"/>
        </w:trPr>
        <w:tc>
          <w:tcPr>
            <w:tcW w:w="593" w:type="dxa"/>
          </w:tcPr>
          <w:p w14:paraId="31126E5D" w14:textId="77777777" w:rsidR="00C935D6" w:rsidRDefault="00C935D6" w:rsidP="00163ED0"/>
        </w:tc>
        <w:tc>
          <w:tcPr>
            <w:tcW w:w="570" w:type="dxa"/>
          </w:tcPr>
          <w:p w14:paraId="2DE403A5" w14:textId="77777777" w:rsidR="00C935D6" w:rsidRDefault="00C935D6" w:rsidP="00163ED0"/>
        </w:tc>
        <w:tc>
          <w:tcPr>
            <w:tcW w:w="548" w:type="dxa"/>
          </w:tcPr>
          <w:p w14:paraId="62431CDC" w14:textId="77777777" w:rsidR="00C935D6" w:rsidRDefault="00C935D6" w:rsidP="00163ED0"/>
        </w:tc>
        <w:tc>
          <w:tcPr>
            <w:tcW w:w="570" w:type="dxa"/>
          </w:tcPr>
          <w:p w14:paraId="49E398E2" w14:textId="77777777" w:rsidR="00C935D6" w:rsidRDefault="00C935D6" w:rsidP="00163ED0"/>
        </w:tc>
      </w:tr>
      <w:tr w:rsidR="00C935D6" w14:paraId="16287F21" w14:textId="77777777" w:rsidTr="00163ED0">
        <w:trPr>
          <w:trHeight w:val="252"/>
        </w:trPr>
        <w:tc>
          <w:tcPr>
            <w:tcW w:w="593" w:type="dxa"/>
          </w:tcPr>
          <w:p w14:paraId="5BE93A62" w14:textId="77777777" w:rsidR="00C935D6" w:rsidRDefault="00C935D6" w:rsidP="00163ED0"/>
        </w:tc>
        <w:tc>
          <w:tcPr>
            <w:tcW w:w="570" w:type="dxa"/>
          </w:tcPr>
          <w:p w14:paraId="384BA73E" w14:textId="77777777" w:rsidR="00C935D6" w:rsidRDefault="00C935D6" w:rsidP="00163ED0"/>
        </w:tc>
        <w:tc>
          <w:tcPr>
            <w:tcW w:w="548" w:type="dxa"/>
          </w:tcPr>
          <w:p w14:paraId="34B3F2EB" w14:textId="77777777" w:rsidR="00C935D6" w:rsidRDefault="00C935D6" w:rsidP="00163ED0"/>
        </w:tc>
        <w:tc>
          <w:tcPr>
            <w:tcW w:w="570" w:type="dxa"/>
          </w:tcPr>
          <w:p w14:paraId="7D34F5C7" w14:textId="77777777" w:rsidR="00C935D6" w:rsidRDefault="00C935D6" w:rsidP="00163ED0"/>
        </w:tc>
      </w:tr>
      <w:tr w:rsidR="00C935D6" w14:paraId="0B4020A7" w14:textId="77777777" w:rsidTr="00163ED0">
        <w:trPr>
          <w:trHeight w:val="252"/>
        </w:trPr>
        <w:tc>
          <w:tcPr>
            <w:tcW w:w="593" w:type="dxa"/>
          </w:tcPr>
          <w:p w14:paraId="1D7B270A" w14:textId="77777777" w:rsidR="00C935D6" w:rsidRDefault="00C935D6" w:rsidP="00163ED0"/>
        </w:tc>
        <w:tc>
          <w:tcPr>
            <w:tcW w:w="570" w:type="dxa"/>
          </w:tcPr>
          <w:p w14:paraId="4F904CB7" w14:textId="77777777" w:rsidR="00C935D6" w:rsidRDefault="00C935D6" w:rsidP="00163ED0"/>
        </w:tc>
        <w:tc>
          <w:tcPr>
            <w:tcW w:w="548" w:type="dxa"/>
          </w:tcPr>
          <w:p w14:paraId="06971CD3" w14:textId="77777777" w:rsidR="00C935D6" w:rsidRDefault="00C935D6" w:rsidP="00163ED0"/>
        </w:tc>
        <w:tc>
          <w:tcPr>
            <w:tcW w:w="570" w:type="dxa"/>
          </w:tcPr>
          <w:p w14:paraId="2A1F701D" w14:textId="77777777" w:rsidR="00C935D6" w:rsidRDefault="00C935D6" w:rsidP="00163ED0"/>
        </w:tc>
      </w:tr>
      <w:tr w:rsidR="00C935D6" w14:paraId="03EFCA41" w14:textId="77777777" w:rsidTr="00163ED0">
        <w:trPr>
          <w:trHeight w:val="265"/>
        </w:trPr>
        <w:tc>
          <w:tcPr>
            <w:tcW w:w="593" w:type="dxa"/>
          </w:tcPr>
          <w:p w14:paraId="5F96A722" w14:textId="77777777" w:rsidR="00C935D6" w:rsidRDefault="00C935D6" w:rsidP="00163ED0"/>
        </w:tc>
        <w:tc>
          <w:tcPr>
            <w:tcW w:w="570" w:type="dxa"/>
          </w:tcPr>
          <w:p w14:paraId="5B95CD12" w14:textId="77777777" w:rsidR="00C935D6" w:rsidRDefault="00C935D6" w:rsidP="00163ED0"/>
        </w:tc>
        <w:tc>
          <w:tcPr>
            <w:tcW w:w="548" w:type="dxa"/>
          </w:tcPr>
          <w:p w14:paraId="5220BBB2" w14:textId="77777777" w:rsidR="00C935D6" w:rsidRDefault="00C935D6" w:rsidP="00163ED0"/>
        </w:tc>
        <w:tc>
          <w:tcPr>
            <w:tcW w:w="570" w:type="dxa"/>
          </w:tcPr>
          <w:p w14:paraId="13CB595B" w14:textId="77777777" w:rsidR="00C935D6" w:rsidRDefault="00C935D6" w:rsidP="00163ED0"/>
        </w:tc>
      </w:tr>
      <w:tr w:rsidR="00C935D6" w14:paraId="6D9C8D39" w14:textId="77777777" w:rsidTr="00163ED0">
        <w:trPr>
          <w:trHeight w:val="252"/>
        </w:trPr>
        <w:tc>
          <w:tcPr>
            <w:tcW w:w="593" w:type="dxa"/>
          </w:tcPr>
          <w:p w14:paraId="675E05EE" w14:textId="77777777" w:rsidR="00C935D6" w:rsidRDefault="00C935D6" w:rsidP="00163ED0"/>
        </w:tc>
        <w:tc>
          <w:tcPr>
            <w:tcW w:w="570" w:type="dxa"/>
          </w:tcPr>
          <w:p w14:paraId="2FC17F8B" w14:textId="77777777" w:rsidR="00C935D6" w:rsidRDefault="00C935D6" w:rsidP="00163ED0"/>
        </w:tc>
        <w:tc>
          <w:tcPr>
            <w:tcW w:w="548" w:type="dxa"/>
          </w:tcPr>
          <w:p w14:paraId="0A4F7224" w14:textId="77777777" w:rsidR="00C935D6" w:rsidRDefault="00C935D6" w:rsidP="00163ED0"/>
        </w:tc>
        <w:tc>
          <w:tcPr>
            <w:tcW w:w="570" w:type="dxa"/>
          </w:tcPr>
          <w:p w14:paraId="5AE48A43" w14:textId="77777777" w:rsidR="00C935D6" w:rsidRDefault="00C935D6" w:rsidP="00163ED0"/>
        </w:tc>
      </w:tr>
      <w:tr w:rsidR="00C935D6" w14:paraId="50F40DEB" w14:textId="77777777" w:rsidTr="00163ED0">
        <w:trPr>
          <w:trHeight w:val="63"/>
        </w:trPr>
        <w:tc>
          <w:tcPr>
            <w:tcW w:w="593" w:type="dxa"/>
          </w:tcPr>
          <w:p w14:paraId="77A52294" w14:textId="77777777" w:rsidR="00C935D6" w:rsidRDefault="00C935D6" w:rsidP="00163ED0"/>
        </w:tc>
        <w:tc>
          <w:tcPr>
            <w:tcW w:w="570" w:type="dxa"/>
          </w:tcPr>
          <w:p w14:paraId="007DCDA8" w14:textId="77777777" w:rsidR="00C935D6" w:rsidRDefault="00C935D6" w:rsidP="00163ED0"/>
        </w:tc>
        <w:tc>
          <w:tcPr>
            <w:tcW w:w="548" w:type="dxa"/>
          </w:tcPr>
          <w:p w14:paraId="450EA2D7" w14:textId="77777777" w:rsidR="00C935D6" w:rsidRDefault="00C935D6" w:rsidP="00163ED0"/>
        </w:tc>
        <w:tc>
          <w:tcPr>
            <w:tcW w:w="570" w:type="dxa"/>
          </w:tcPr>
          <w:p w14:paraId="3DD355C9" w14:textId="77777777" w:rsidR="00C935D6" w:rsidRDefault="00C935D6" w:rsidP="00163ED0"/>
        </w:tc>
      </w:tr>
    </w:tbl>
    <w:p w14:paraId="64CF022B" w14:textId="77777777" w:rsidR="00C935D6" w:rsidRDefault="00C935D6" w:rsidP="00C935D6">
      <w:pPr>
        <w:rPr>
          <w:sz w:val="22"/>
        </w:rPr>
      </w:pPr>
      <w:r w:rsidRPr="00C935D6">
        <w:t>Sternum</w:t>
      </w:r>
      <w:r w:rsidRPr="00C935D6">
        <w:rPr>
          <w:sz w:val="22"/>
        </w:rPr>
        <w:t xml:space="preserve"> </w:t>
      </w:r>
    </w:p>
    <w:p w14:paraId="51F6782C" w14:textId="77777777" w:rsidR="00C935D6" w:rsidRPr="00C935D6" w:rsidRDefault="00C935D6" w:rsidP="00C935D6">
      <w:pPr>
        <w:ind w:left="180" w:hanging="360"/>
        <w:rPr>
          <w:sz w:val="22"/>
        </w:rPr>
      </w:pPr>
      <w:proofErr w:type="gramStart"/>
      <w:r w:rsidRPr="00C935D6">
        <w:rPr>
          <w:sz w:val="22"/>
        </w:rPr>
        <w:t>Sternoclavicular  joint</w:t>
      </w:r>
      <w:proofErr w:type="gramEnd"/>
    </w:p>
    <w:p w14:paraId="1646A9E8" w14:textId="77777777" w:rsidR="00C935D6" w:rsidRPr="00C935D6" w:rsidRDefault="00C935D6" w:rsidP="00C935D6">
      <w:pPr>
        <w:ind w:left="-180"/>
      </w:pPr>
      <w:r w:rsidRPr="00C935D6">
        <w:t>Cervical vertebrae</w:t>
      </w:r>
    </w:p>
    <w:p w14:paraId="734C5E39" w14:textId="77777777" w:rsidR="00C935D6" w:rsidRPr="00C935D6" w:rsidRDefault="00C935D6" w:rsidP="00C935D6">
      <w:pPr>
        <w:ind w:left="-180"/>
      </w:pPr>
      <w:r w:rsidRPr="00C935D6">
        <w:t>Thoracic vertebrae</w:t>
      </w:r>
    </w:p>
    <w:p w14:paraId="58864EE4" w14:textId="77777777" w:rsidR="00C935D6" w:rsidRPr="00C935D6" w:rsidRDefault="00C935D6" w:rsidP="00C935D6">
      <w:pPr>
        <w:ind w:left="-180"/>
      </w:pPr>
      <w:r w:rsidRPr="00C935D6">
        <w:t>Lumbar vertebrae</w:t>
      </w:r>
    </w:p>
    <w:p w14:paraId="6B8CA3BF" w14:textId="77777777" w:rsidR="00C935D6" w:rsidRPr="00C935D6" w:rsidRDefault="00C935D6" w:rsidP="00C935D6">
      <w:pPr>
        <w:ind w:left="-180"/>
      </w:pPr>
      <w:r w:rsidRPr="00C935D6">
        <w:t>True ribs</w:t>
      </w:r>
    </w:p>
    <w:p w14:paraId="6EA28D16" w14:textId="77777777" w:rsidR="00C935D6" w:rsidRPr="00C935D6" w:rsidRDefault="00C935D6" w:rsidP="00C935D6">
      <w:pPr>
        <w:ind w:left="-180"/>
      </w:pPr>
      <w:r w:rsidRPr="00C935D6">
        <w:t>False ribs</w:t>
      </w:r>
    </w:p>
    <w:p w14:paraId="1DDF7AC0" w14:textId="77777777" w:rsidR="00C935D6" w:rsidRPr="00C935D6" w:rsidRDefault="00C935D6" w:rsidP="00C935D6">
      <w:pPr>
        <w:ind w:left="-180"/>
      </w:pPr>
      <w:r w:rsidRPr="00C935D6">
        <w:t>Floating ribs</w:t>
      </w:r>
    </w:p>
    <w:p w14:paraId="0159AAF1" w14:textId="77777777" w:rsidR="00C935D6" w:rsidRPr="00C935D6" w:rsidRDefault="00C935D6" w:rsidP="00C935D6">
      <w:pPr>
        <w:ind w:left="-180"/>
      </w:pPr>
      <w:r w:rsidRPr="00C935D6">
        <w:t>Obturator foramen</w:t>
      </w:r>
    </w:p>
    <w:p w14:paraId="65FCB2D5" w14:textId="77777777" w:rsidR="00C935D6" w:rsidRPr="00C935D6" w:rsidRDefault="00C935D6" w:rsidP="00C935D6">
      <w:pPr>
        <w:ind w:left="-180"/>
      </w:pPr>
      <w:r w:rsidRPr="00C935D6">
        <w:t>Sacrum</w:t>
      </w:r>
    </w:p>
    <w:p w14:paraId="04BA63F5" w14:textId="77777777" w:rsidR="00C935D6" w:rsidRPr="00C935D6" w:rsidRDefault="00C935D6" w:rsidP="00C935D6">
      <w:pPr>
        <w:ind w:left="-180"/>
      </w:pPr>
      <w:r w:rsidRPr="00C935D6">
        <w:t>Coccyx</w:t>
      </w:r>
    </w:p>
    <w:p w14:paraId="6689FA4F" w14:textId="77777777" w:rsidR="00C935D6" w:rsidRPr="00C935D6" w:rsidRDefault="00C935D6" w:rsidP="00C935D6">
      <w:pPr>
        <w:ind w:left="-180"/>
      </w:pPr>
      <w:r w:rsidRPr="00C935D6">
        <w:t>Pubic symphysis</w:t>
      </w:r>
    </w:p>
    <w:p w14:paraId="17689539" w14:textId="77777777" w:rsidR="00C935D6" w:rsidRPr="00C935D6" w:rsidRDefault="00C935D6" w:rsidP="00C935D6">
      <w:pPr>
        <w:ind w:left="-180"/>
      </w:pPr>
      <w:r w:rsidRPr="00C935D6">
        <w:t>Ilium</w:t>
      </w:r>
    </w:p>
    <w:tbl>
      <w:tblPr>
        <w:tblStyle w:val="TableGrid"/>
        <w:tblpPr w:leftFromText="180" w:rightFromText="180" w:vertAnchor="text" w:horzAnchor="page" w:tblpX="3898" w:tblpY="99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163ED0" w14:paraId="1A81F0B1" w14:textId="77777777" w:rsidTr="00163ED0">
        <w:trPr>
          <w:trHeight w:val="252"/>
        </w:trPr>
        <w:tc>
          <w:tcPr>
            <w:tcW w:w="593" w:type="dxa"/>
          </w:tcPr>
          <w:p w14:paraId="717AAFBA" w14:textId="77777777" w:rsidR="00163ED0" w:rsidRDefault="00163ED0" w:rsidP="00163ED0"/>
        </w:tc>
        <w:tc>
          <w:tcPr>
            <w:tcW w:w="570" w:type="dxa"/>
          </w:tcPr>
          <w:p w14:paraId="56EE48EE" w14:textId="77777777" w:rsidR="00163ED0" w:rsidRDefault="00163ED0" w:rsidP="00163ED0"/>
        </w:tc>
        <w:tc>
          <w:tcPr>
            <w:tcW w:w="548" w:type="dxa"/>
          </w:tcPr>
          <w:p w14:paraId="2908EB2C" w14:textId="77777777" w:rsidR="00163ED0" w:rsidRDefault="00163ED0" w:rsidP="00163ED0"/>
        </w:tc>
        <w:tc>
          <w:tcPr>
            <w:tcW w:w="570" w:type="dxa"/>
          </w:tcPr>
          <w:p w14:paraId="121FD38A" w14:textId="77777777" w:rsidR="00163ED0" w:rsidRDefault="00163ED0" w:rsidP="00163ED0"/>
        </w:tc>
      </w:tr>
      <w:tr w:rsidR="00163ED0" w14:paraId="1FE2DD96" w14:textId="77777777" w:rsidTr="00163ED0">
        <w:trPr>
          <w:trHeight w:val="252"/>
        </w:trPr>
        <w:tc>
          <w:tcPr>
            <w:tcW w:w="593" w:type="dxa"/>
          </w:tcPr>
          <w:p w14:paraId="27357532" w14:textId="77777777" w:rsidR="00163ED0" w:rsidRDefault="00163ED0" w:rsidP="00163ED0"/>
        </w:tc>
        <w:tc>
          <w:tcPr>
            <w:tcW w:w="570" w:type="dxa"/>
          </w:tcPr>
          <w:p w14:paraId="07F023C8" w14:textId="77777777" w:rsidR="00163ED0" w:rsidRDefault="00163ED0" w:rsidP="00163ED0"/>
        </w:tc>
        <w:tc>
          <w:tcPr>
            <w:tcW w:w="548" w:type="dxa"/>
          </w:tcPr>
          <w:p w14:paraId="4BDB5498" w14:textId="77777777" w:rsidR="00163ED0" w:rsidRDefault="00163ED0" w:rsidP="00163ED0"/>
        </w:tc>
        <w:tc>
          <w:tcPr>
            <w:tcW w:w="570" w:type="dxa"/>
          </w:tcPr>
          <w:p w14:paraId="2916C19D" w14:textId="77777777" w:rsidR="00163ED0" w:rsidRDefault="00163ED0" w:rsidP="00163ED0"/>
        </w:tc>
      </w:tr>
      <w:tr w:rsidR="00163ED0" w14:paraId="74869460" w14:textId="77777777" w:rsidTr="00163ED0">
        <w:trPr>
          <w:trHeight w:val="252"/>
        </w:trPr>
        <w:tc>
          <w:tcPr>
            <w:tcW w:w="593" w:type="dxa"/>
          </w:tcPr>
          <w:p w14:paraId="187F57B8" w14:textId="77777777" w:rsidR="00163ED0" w:rsidRDefault="00163ED0" w:rsidP="00163ED0"/>
        </w:tc>
        <w:tc>
          <w:tcPr>
            <w:tcW w:w="570" w:type="dxa"/>
          </w:tcPr>
          <w:p w14:paraId="54738AF4" w14:textId="77777777" w:rsidR="00163ED0" w:rsidRDefault="00163ED0" w:rsidP="00163ED0"/>
        </w:tc>
        <w:tc>
          <w:tcPr>
            <w:tcW w:w="548" w:type="dxa"/>
          </w:tcPr>
          <w:p w14:paraId="46ABBD8F" w14:textId="77777777" w:rsidR="00163ED0" w:rsidRDefault="00163ED0" w:rsidP="00163ED0"/>
        </w:tc>
        <w:tc>
          <w:tcPr>
            <w:tcW w:w="570" w:type="dxa"/>
          </w:tcPr>
          <w:p w14:paraId="06BBA33E" w14:textId="77777777" w:rsidR="00163ED0" w:rsidRDefault="00163ED0" w:rsidP="00163ED0"/>
        </w:tc>
      </w:tr>
      <w:tr w:rsidR="00163ED0" w14:paraId="464FCBC1" w14:textId="77777777" w:rsidTr="00163ED0">
        <w:trPr>
          <w:trHeight w:val="252"/>
        </w:trPr>
        <w:tc>
          <w:tcPr>
            <w:tcW w:w="593" w:type="dxa"/>
          </w:tcPr>
          <w:p w14:paraId="5C8C6B09" w14:textId="77777777" w:rsidR="00163ED0" w:rsidRDefault="00163ED0" w:rsidP="00163ED0"/>
        </w:tc>
        <w:tc>
          <w:tcPr>
            <w:tcW w:w="570" w:type="dxa"/>
          </w:tcPr>
          <w:p w14:paraId="3382A365" w14:textId="77777777" w:rsidR="00163ED0" w:rsidRDefault="00163ED0" w:rsidP="00163ED0"/>
        </w:tc>
        <w:tc>
          <w:tcPr>
            <w:tcW w:w="548" w:type="dxa"/>
          </w:tcPr>
          <w:p w14:paraId="5C71F136" w14:textId="77777777" w:rsidR="00163ED0" w:rsidRDefault="00163ED0" w:rsidP="00163ED0"/>
        </w:tc>
        <w:tc>
          <w:tcPr>
            <w:tcW w:w="570" w:type="dxa"/>
          </w:tcPr>
          <w:p w14:paraId="62199465" w14:textId="77777777" w:rsidR="00163ED0" w:rsidRDefault="00163ED0" w:rsidP="00163ED0"/>
        </w:tc>
      </w:tr>
      <w:tr w:rsidR="00163ED0" w14:paraId="0DA123B1" w14:textId="77777777" w:rsidTr="00163ED0">
        <w:trPr>
          <w:trHeight w:val="252"/>
        </w:trPr>
        <w:tc>
          <w:tcPr>
            <w:tcW w:w="593" w:type="dxa"/>
          </w:tcPr>
          <w:p w14:paraId="4C4CEA3D" w14:textId="77777777" w:rsidR="00163ED0" w:rsidRDefault="00163ED0" w:rsidP="00163ED0"/>
        </w:tc>
        <w:tc>
          <w:tcPr>
            <w:tcW w:w="570" w:type="dxa"/>
          </w:tcPr>
          <w:p w14:paraId="50895670" w14:textId="77777777" w:rsidR="00163ED0" w:rsidRDefault="00163ED0" w:rsidP="00163ED0"/>
        </w:tc>
        <w:tc>
          <w:tcPr>
            <w:tcW w:w="548" w:type="dxa"/>
          </w:tcPr>
          <w:p w14:paraId="38C1F859" w14:textId="77777777" w:rsidR="00163ED0" w:rsidRDefault="00163ED0" w:rsidP="00163ED0"/>
        </w:tc>
        <w:tc>
          <w:tcPr>
            <w:tcW w:w="570" w:type="dxa"/>
          </w:tcPr>
          <w:p w14:paraId="0C8FE7CE" w14:textId="77777777" w:rsidR="00163ED0" w:rsidRDefault="00163ED0" w:rsidP="00163ED0"/>
        </w:tc>
      </w:tr>
      <w:tr w:rsidR="00163ED0" w14:paraId="41004F19" w14:textId="77777777" w:rsidTr="00163ED0">
        <w:trPr>
          <w:trHeight w:val="265"/>
        </w:trPr>
        <w:tc>
          <w:tcPr>
            <w:tcW w:w="593" w:type="dxa"/>
          </w:tcPr>
          <w:p w14:paraId="67C0C651" w14:textId="77777777" w:rsidR="00163ED0" w:rsidRDefault="00163ED0" w:rsidP="00163ED0"/>
        </w:tc>
        <w:tc>
          <w:tcPr>
            <w:tcW w:w="570" w:type="dxa"/>
          </w:tcPr>
          <w:p w14:paraId="308D56CC" w14:textId="77777777" w:rsidR="00163ED0" w:rsidRDefault="00163ED0" w:rsidP="00163ED0"/>
        </w:tc>
        <w:tc>
          <w:tcPr>
            <w:tcW w:w="548" w:type="dxa"/>
          </w:tcPr>
          <w:p w14:paraId="797E50C6" w14:textId="77777777" w:rsidR="00163ED0" w:rsidRDefault="00163ED0" w:rsidP="00163ED0"/>
        </w:tc>
        <w:tc>
          <w:tcPr>
            <w:tcW w:w="570" w:type="dxa"/>
          </w:tcPr>
          <w:p w14:paraId="7B04FA47" w14:textId="77777777" w:rsidR="00163ED0" w:rsidRDefault="00163ED0" w:rsidP="00163ED0"/>
        </w:tc>
      </w:tr>
      <w:tr w:rsidR="00163ED0" w14:paraId="568C698B" w14:textId="77777777" w:rsidTr="00163ED0">
        <w:trPr>
          <w:trHeight w:val="252"/>
        </w:trPr>
        <w:tc>
          <w:tcPr>
            <w:tcW w:w="593" w:type="dxa"/>
          </w:tcPr>
          <w:p w14:paraId="1A939487" w14:textId="77777777" w:rsidR="00163ED0" w:rsidRDefault="00163ED0" w:rsidP="00163ED0"/>
        </w:tc>
        <w:tc>
          <w:tcPr>
            <w:tcW w:w="570" w:type="dxa"/>
          </w:tcPr>
          <w:p w14:paraId="6AA258D8" w14:textId="77777777" w:rsidR="00163ED0" w:rsidRDefault="00163ED0" w:rsidP="00163ED0"/>
        </w:tc>
        <w:tc>
          <w:tcPr>
            <w:tcW w:w="548" w:type="dxa"/>
          </w:tcPr>
          <w:p w14:paraId="6FFBD3EC" w14:textId="77777777" w:rsidR="00163ED0" w:rsidRDefault="00163ED0" w:rsidP="00163ED0"/>
        </w:tc>
        <w:tc>
          <w:tcPr>
            <w:tcW w:w="570" w:type="dxa"/>
          </w:tcPr>
          <w:p w14:paraId="30DCCCAD" w14:textId="77777777" w:rsidR="00163ED0" w:rsidRDefault="00163ED0" w:rsidP="00163ED0"/>
        </w:tc>
      </w:tr>
      <w:tr w:rsidR="00163ED0" w14:paraId="36AF6883" w14:textId="77777777" w:rsidTr="00163ED0">
        <w:trPr>
          <w:trHeight w:val="63"/>
        </w:trPr>
        <w:tc>
          <w:tcPr>
            <w:tcW w:w="593" w:type="dxa"/>
          </w:tcPr>
          <w:p w14:paraId="54C529ED" w14:textId="77777777" w:rsidR="00163ED0" w:rsidRDefault="00163ED0" w:rsidP="00163ED0"/>
        </w:tc>
        <w:tc>
          <w:tcPr>
            <w:tcW w:w="570" w:type="dxa"/>
          </w:tcPr>
          <w:p w14:paraId="1C0157D6" w14:textId="77777777" w:rsidR="00163ED0" w:rsidRDefault="00163ED0" w:rsidP="00163ED0"/>
        </w:tc>
        <w:tc>
          <w:tcPr>
            <w:tcW w:w="548" w:type="dxa"/>
          </w:tcPr>
          <w:p w14:paraId="3691E7B2" w14:textId="77777777" w:rsidR="00163ED0" w:rsidRDefault="00163ED0" w:rsidP="00163ED0"/>
        </w:tc>
        <w:tc>
          <w:tcPr>
            <w:tcW w:w="570" w:type="dxa"/>
          </w:tcPr>
          <w:p w14:paraId="526770CE" w14:textId="77777777" w:rsidR="00163ED0" w:rsidRDefault="00163ED0" w:rsidP="00163ED0"/>
        </w:tc>
      </w:tr>
    </w:tbl>
    <w:p w14:paraId="31C8926D" w14:textId="77777777" w:rsidR="00C935D6" w:rsidRPr="00C935D6" w:rsidRDefault="00C935D6" w:rsidP="00C935D6">
      <w:pPr>
        <w:ind w:left="-180"/>
      </w:pPr>
      <w:r w:rsidRPr="00C935D6">
        <w:t>Pubis</w:t>
      </w:r>
    </w:p>
    <w:p w14:paraId="7A213EAE" w14:textId="77777777" w:rsidR="00C935D6" w:rsidRPr="00C935D6" w:rsidRDefault="00C935D6" w:rsidP="00C935D6">
      <w:pPr>
        <w:ind w:left="-180"/>
      </w:pPr>
      <w:r w:rsidRPr="00C935D6">
        <w:t xml:space="preserve">Ischium </w:t>
      </w:r>
    </w:p>
    <w:p w14:paraId="2EAD282C" w14:textId="77777777" w:rsidR="00C935D6" w:rsidRPr="00C935D6" w:rsidRDefault="00C935D6" w:rsidP="00C935D6">
      <w:pPr>
        <w:ind w:left="-180"/>
      </w:pPr>
      <w:r w:rsidRPr="00C935D6">
        <w:t>Greater trochanter</w:t>
      </w:r>
    </w:p>
    <w:p w14:paraId="588F5BCB" w14:textId="77777777" w:rsidR="00C935D6" w:rsidRPr="00C935D6" w:rsidRDefault="00C935D6" w:rsidP="00C935D6">
      <w:pPr>
        <w:ind w:left="-180"/>
      </w:pPr>
      <w:r w:rsidRPr="00C935D6">
        <w:t>Femur</w:t>
      </w:r>
    </w:p>
    <w:p w14:paraId="7D8934F5" w14:textId="77777777" w:rsidR="00C935D6" w:rsidRPr="00C935D6" w:rsidRDefault="00C935D6" w:rsidP="00163ED0">
      <w:pPr>
        <w:ind w:left="-180"/>
      </w:pPr>
      <w:r w:rsidRPr="00C935D6">
        <w:t>Patella</w:t>
      </w:r>
    </w:p>
    <w:p w14:paraId="018FF733" w14:textId="77777777" w:rsidR="00C935D6" w:rsidRPr="00C935D6" w:rsidRDefault="00C935D6" w:rsidP="00C935D6">
      <w:pPr>
        <w:ind w:left="-180"/>
      </w:pPr>
      <w:r w:rsidRPr="00C935D6">
        <w:t>Tibia</w:t>
      </w:r>
    </w:p>
    <w:p w14:paraId="20A36B87" w14:textId="77777777" w:rsidR="00C935D6" w:rsidRPr="00C935D6" w:rsidRDefault="00C935D6" w:rsidP="00C935D6">
      <w:pPr>
        <w:ind w:left="-180"/>
      </w:pPr>
      <w:r w:rsidRPr="00C935D6">
        <w:t>Fibula</w:t>
      </w:r>
    </w:p>
    <w:tbl>
      <w:tblPr>
        <w:tblStyle w:val="TableGrid"/>
        <w:tblpPr w:leftFromText="180" w:rightFromText="180" w:vertAnchor="text" w:horzAnchor="page" w:tblpX="3853" w:tblpY="372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163ED0" w14:paraId="7CBEED82" w14:textId="77777777" w:rsidTr="00163ED0">
        <w:trPr>
          <w:trHeight w:val="252"/>
        </w:trPr>
        <w:tc>
          <w:tcPr>
            <w:tcW w:w="593" w:type="dxa"/>
          </w:tcPr>
          <w:p w14:paraId="6E36661F" w14:textId="77777777" w:rsidR="00163ED0" w:rsidRDefault="00163ED0" w:rsidP="00163ED0"/>
        </w:tc>
        <w:tc>
          <w:tcPr>
            <w:tcW w:w="570" w:type="dxa"/>
          </w:tcPr>
          <w:p w14:paraId="38645DC7" w14:textId="77777777" w:rsidR="00163ED0" w:rsidRDefault="00163ED0" w:rsidP="00163ED0"/>
        </w:tc>
        <w:tc>
          <w:tcPr>
            <w:tcW w:w="548" w:type="dxa"/>
          </w:tcPr>
          <w:p w14:paraId="135E58C4" w14:textId="77777777" w:rsidR="00163ED0" w:rsidRDefault="00163ED0" w:rsidP="00163ED0"/>
        </w:tc>
        <w:tc>
          <w:tcPr>
            <w:tcW w:w="570" w:type="dxa"/>
          </w:tcPr>
          <w:p w14:paraId="62EBF9A1" w14:textId="77777777" w:rsidR="00163ED0" w:rsidRDefault="00163ED0" w:rsidP="00163ED0"/>
        </w:tc>
      </w:tr>
      <w:tr w:rsidR="00163ED0" w14:paraId="0C6C2CD5" w14:textId="77777777" w:rsidTr="00163ED0">
        <w:trPr>
          <w:trHeight w:val="252"/>
        </w:trPr>
        <w:tc>
          <w:tcPr>
            <w:tcW w:w="593" w:type="dxa"/>
          </w:tcPr>
          <w:p w14:paraId="709E88E4" w14:textId="77777777" w:rsidR="00163ED0" w:rsidRDefault="00163ED0" w:rsidP="00163ED0"/>
        </w:tc>
        <w:tc>
          <w:tcPr>
            <w:tcW w:w="570" w:type="dxa"/>
          </w:tcPr>
          <w:p w14:paraId="508C98E9" w14:textId="77777777" w:rsidR="00163ED0" w:rsidRDefault="00163ED0" w:rsidP="00163ED0"/>
        </w:tc>
        <w:tc>
          <w:tcPr>
            <w:tcW w:w="548" w:type="dxa"/>
          </w:tcPr>
          <w:p w14:paraId="779F8E76" w14:textId="77777777" w:rsidR="00163ED0" w:rsidRDefault="00163ED0" w:rsidP="00163ED0"/>
        </w:tc>
        <w:tc>
          <w:tcPr>
            <w:tcW w:w="570" w:type="dxa"/>
          </w:tcPr>
          <w:p w14:paraId="7818863E" w14:textId="77777777" w:rsidR="00163ED0" w:rsidRDefault="00163ED0" w:rsidP="00163ED0"/>
        </w:tc>
      </w:tr>
      <w:tr w:rsidR="00163ED0" w14:paraId="44F69B9A" w14:textId="77777777" w:rsidTr="00163ED0">
        <w:trPr>
          <w:trHeight w:val="252"/>
        </w:trPr>
        <w:tc>
          <w:tcPr>
            <w:tcW w:w="593" w:type="dxa"/>
          </w:tcPr>
          <w:p w14:paraId="5F07D11E" w14:textId="77777777" w:rsidR="00163ED0" w:rsidRDefault="00163ED0" w:rsidP="00163ED0"/>
        </w:tc>
        <w:tc>
          <w:tcPr>
            <w:tcW w:w="570" w:type="dxa"/>
          </w:tcPr>
          <w:p w14:paraId="41508A3C" w14:textId="77777777" w:rsidR="00163ED0" w:rsidRDefault="00163ED0" w:rsidP="00163ED0"/>
        </w:tc>
        <w:tc>
          <w:tcPr>
            <w:tcW w:w="548" w:type="dxa"/>
          </w:tcPr>
          <w:p w14:paraId="43D6B1D6" w14:textId="77777777" w:rsidR="00163ED0" w:rsidRDefault="00163ED0" w:rsidP="00163ED0"/>
        </w:tc>
        <w:tc>
          <w:tcPr>
            <w:tcW w:w="570" w:type="dxa"/>
          </w:tcPr>
          <w:p w14:paraId="17DBC151" w14:textId="77777777" w:rsidR="00163ED0" w:rsidRDefault="00163ED0" w:rsidP="00163ED0"/>
        </w:tc>
      </w:tr>
      <w:tr w:rsidR="00163ED0" w14:paraId="6F8BD81B" w14:textId="77777777" w:rsidTr="00163ED0">
        <w:trPr>
          <w:trHeight w:val="252"/>
        </w:trPr>
        <w:tc>
          <w:tcPr>
            <w:tcW w:w="593" w:type="dxa"/>
          </w:tcPr>
          <w:p w14:paraId="2613E9C1" w14:textId="77777777" w:rsidR="00163ED0" w:rsidRDefault="00163ED0" w:rsidP="00163ED0"/>
        </w:tc>
        <w:tc>
          <w:tcPr>
            <w:tcW w:w="570" w:type="dxa"/>
          </w:tcPr>
          <w:p w14:paraId="1037B8A3" w14:textId="77777777" w:rsidR="00163ED0" w:rsidRDefault="00163ED0" w:rsidP="00163ED0"/>
        </w:tc>
        <w:tc>
          <w:tcPr>
            <w:tcW w:w="548" w:type="dxa"/>
          </w:tcPr>
          <w:p w14:paraId="687C6DE0" w14:textId="77777777" w:rsidR="00163ED0" w:rsidRDefault="00163ED0" w:rsidP="00163ED0"/>
        </w:tc>
        <w:tc>
          <w:tcPr>
            <w:tcW w:w="570" w:type="dxa"/>
          </w:tcPr>
          <w:p w14:paraId="5B2F9378" w14:textId="77777777" w:rsidR="00163ED0" w:rsidRDefault="00163ED0" w:rsidP="00163ED0"/>
        </w:tc>
      </w:tr>
      <w:tr w:rsidR="00163ED0" w14:paraId="58E6DD4E" w14:textId="77777777" w:rsidTr="00163ED0">
        <w:trPr>
          <w:trHeight w:val="252"/>
        </w:trPr>
        <w:tc>
          <w:tcPr>
            <w:tcW w:w="593" w:type="dxa"/>
          </w:tcPr>
          <w:p w14:paraId="7D3BEE8F" w14:textId="77777777" w:rsidR="00163ED0" w:rsidRDefault="00163ED0" w:rsidP="00163ED0"/>
        </w:tc>
        <w:tc>
          <w:tcPr>
            <w:tcW w:w="570" w:type="dxa"/>
          </w:tcPr>
          <w:p w14:paraId="3B88899E" w14:textId="77777777" w:rsidR="00163ED0" w:rsidRDefault="00163ED0" w:rsidP="00163ED0"/>
        </w:tc>
        <w:tc>
          <w:tcPr>
            <w:tcW w:w="548" w:type="dxa"/>
          </w:tcPr>
          <w:p w14:paraId="69E2BB2B" w14:textId="77777777" w:rsidR="00163ED0" w:rsidRDefault="00163ED0" w:rsidP="00163ED0"/>
        </w:tc>
        <w:tc>
          <w:tcPr>
            <w:tcW w:w="570" w:type="dxa"/>
          </w:tcPr>
          <w:p w14:paraId="57C0D796" w14:textId="77777777" w:rsidR="00163ED0" w:rsidRDefault="00163ED0" w:rsidP="00163ED0"/>
        </w:tc>
      </w:tr>
      <w:tr w:rsidR="00163ED0" w14:paraId="0D142F6F" w14:textId="77777777" w:rsidTr="00163ED0">
        <w:trPr>
          <w:trHeight w:val="265"/>
        </w:trPr>
        <w:tc>
          <w:tcPr>
            <w:tcW w:w="593" w:type="dxa"/>
          </w:tcPr>
          <w:p w14:paraId="4475AD14" w14:textId="77777777" w:rsidR="00163ED0" w:rsidRDefault="00163ED0" w:rsidP="00163ED0"/>
        </w:tc>
        <w:tc>
          <w:tcPr>
            <w:tcW w:w="570" w:type="dxa"/>
          </w:tcPr>
          <w:p w14:paraId="120C4E94" w14:textId="77777777" w:rsidR="00163ED0" w:rsidRDefault="00163ED0" w:rsidP="00163ED0"/>
        </w:tc>
        <w:tc>
          <w:tcPr>
            <w:tcW w:w="548" w:type="dxa"/>
          </w:tcPr>
          <w:p w14:paraId="42AFC42D" w14:textId="77777777" w:rsidR="00163ED0" w:rsidRDefault="00163ED0" w:rsidP="00163ED0"/>
        </w:tc>
        <w:tc>
          <w:tcPr>
            <w:tcW w:w="570" w:type="dxa"/>
          </w:tcPr>
          <w:p w14:paraId="271CA723" w14:textId="77777777" w:rsidR="00163ED0" w:rsidRDefault="00163ED0" w:rsidP="00163ED0"/>
        </w:tc>
      </w:tr>
      <w:tr w:rsidR="00163ED0" w14:paraId="75FBE423" w14:textId="77777777" w:rsidTr="00163ED0">
        <w:trPr>
          <w:trHeight w:val="252"/>
        </w:trPr>
        <w:tc>
          <w:tcPr>
            <w:tcW w:w="593" w:type="dxa"/>
          </w:tcPr>
          <w:p w14:paraId="2D3F0BEC" w14:textId="77777777" w:rsidR="00163ED0" w:rsidRDefault="00163ED0" w:rsidP="00163ED0"/>
        </w:tc>
        <w:tc>
          <w:tcPr>
            <w:tcW w:w="570" w:type="dxa"/>
          </w:tcPr>
          <w:p w14:paraId="75CF4315" w14:textId="77777777" w:rsidR="00163ED0" w:rsidRDefault="00163ED0" w:rsidP="00163ED0"/>
        </w:tc>
        <w:tc>
          <w:tcPr>
            <w:tcW w:w="548" w:type="dxa"/>
          </w:tcPr>
          <w:p w14:paraId="3CB648E9" w14:textId="77777777" w:rsidR="00163ED0" w:rsidRDefault="00163ED0" w:rsidP="00163ED0"/>
        </w:tc>
        <w:tc>
          <w:tcPr>
            <w:tcW w:w="570" w:type="dxa"/>
          </w:tcPr>
          <w:p w14:paraId="0C178E9E" w14:textId="77777777" w:rsidR="00163ED0" w:rsidRDefault="00163ED0" w:rsidP="00163ED0"/>
        </w:tc>
      </w:tr>
      <w:tr w:rsidR="00163ED0" w14:paraId="3C0395D3" w14:textId="77777777" w:rsidTr="00163ED0">
        <w:trPr>
          <w:trHeight w:val="63"/>
        </w:trPr>
        <w:tc>
          <w:tcPr>
            <w:tcW w:w="593" w:type="dxa"/>
          </w:tcPr>
          <w:p w14:paraId="3254BC2F" w14:textId="77777777" w:rsidR="00163ED0" w:rsidRDefault="00163ED0" w:rsidP="00163ED0"/>
        </w:tc>
        <w:tc>
          <w:tcPr>
            <w:tcW w:w="570" w:type="dxa"/>
          </w:tcPr>
          <w:p w14:paraId="651E9592" w14:textId="77777777" w:rsidR="00163ED0" w:rsidRDefault="00163ED0" w:rsidP="00163ED0"/>
        </w:tc>
        <w:tc>
          <w:tcPr>
            <w:tcW w:w="548" w:type="dxa"/>
          </w:tcPr>
          <w:p w14:paraId="269E314A" w14:textId="77777777" w:rsidR="00163ED0" w:rsidRDefault="00163ED0" w:rsidP="00163ED0"/>
        </w:tc>
        <w:tc>
          <w:tcPr>
            <w:tcW w:w="570" w:type="dxa"/>
          </w:tcPr>
          <w:p w14:paraId="47341341" w14:textId="77777777" w:rsidR="00163ED0" w:rsidRDefault="00163ED0" w:rsidP="00163ED0"/>
        </w:tc>
      </w:tr>
    </w:tbl>
    <w:p w14:paraId="3A5B8596" w14:textId="77777777" w:rsidR="00C935D6" w:rsidRPr="00C935D6" w:rsidRDefault="00C935D6" w:rsidP="00C935D6">
      <w:pPr>
        <w:ind w:left="-180"/>
      </w:pPr>
      <w:r w:rsidRPr="00C935D6">
        <w:t>Metatarsals</w:t>
      </w:r>
    </w:p>
    <w:p w14:paraId="478B5A68" w14:textId="77777777" w:rsidR="00C935D6" w:rsidRPr="00C935D6" w:rsidRDefault="00C935D6" w:rsidP="00C935D6">
      <w:pPr>
        <w:ind w:left="-180"/>
      </w:pPr>
      <w:r w:rsidRPr="00C935D6">
        <w:t>Tarsals</w:t>
      </w:r>
    </w:p>
    <w:p w14:paraId="3DFA2186" w14:textId="77777777" w:rsidR="00C935D6" w:rsidRPr="00C935D6" w:rsidRDefault="00C935D6" w:rsidP="00C935D6">
      <w:pPr>
        <w:ind w:left="-180"/>
      </w:pPr>
      <w:r w:rsidRPr="00C935D6">
        <w:t>Calcaneus</w:t>
      </w:r>
    </w:p>
    <w:p w14:paraId="23A5B36D" w14:textId="77777777" w:rsidR="00C935D6" w:rsidRPr="00C935D6" w:rsidRDefault="00C935D6" w:rsidP="00C935D6">
      <w:pPr>
        <w:ind w:left="-180"/>
      </w:pPr>
      <w:r w:rsidRPr="00C935D6">
        <w:t>Hallux</w:t>
      </w:r>
    </w:p>
    <w:p w14:paraId="6B019AF0" w14:textId="77777777" w:rsidR="00C935D6" w:rsidRPr="00C935D6" w:rsidRDefault="00C935D6" w:rsidP="00C935D6">
      <w:pPr>
        <w:ind w:left="-180"/>
      </w:pPr>
      <w:proofErr w:type="spellStart"/>
      <w:r w:rsidRPr="00C935D6">
        <w:t>Humerus</w:t>
      </w:r>
      <w:proofErr w:type="spellEnd"/>
    </w:p>
    <w:p w14:paraId="1B2DDED9" w14:textId="77777777" w:rsidR="00C935D6" w:rsidRPr="00163ED0" w:rsidRDefault="00C935D6" w:rsidP="00C935D6">
      <w:pPr>
        <w:ind w:left="-180"/>
        <w:rPr>
          <w:sz w:val="36"/>
        </w:rPr>
      </w:pPr>
      <w:r w:rsidRPr="00C935D6">
        <w:t xml:space="preserve">Glenohumeral joint </w:t>
      </w:r>
    </w:p>
    <w:p w14:paraId="42EF2083" w14:textId="77777777" w:rsidR="00163ED0" w:rsidRPr="00163ED0" w:rsidRDefault="00163ED0" w:rsidP="00C935D6">
      <w:pPr>
        <w:ind w:left="-180"/>
        <w:rPr>
          <w:sz w:val="6"/>
        </w:rPr>
      </w:pPr>
    </w:p>
    <w:p w14:paraId="047DD984" w14:textId="77777777" w:rsidR="00163ED0" w:rsidRPr="00163ED0" w:rsidRDefault="00C935D6" w:rsidP="00C935D6">
      <w:pPr>
        <w:ind w:left="-180"/>
      </w:pPr>
      <w:r w:rsidRPr="00163ED0">
        <w:t>Radius</w:t>
      </w:r>
    </w:p>
    <w:tbl>
      <w:tblPr>
        <w:tblStyle w:val="TableGrid"/>
        <w:tblpPr w:leftFromText="180" w:rightFromText="180" w:vertAnchor="text" w:horzAnchor="page" w:tblpX="3853" w:tblpY="705"/>
        <w:tblW w:w="0" w:type="auto"/>
        <w:tblLook w:val="04A0" w:firstRow="1" w:lastRow="0" w:firstColumn="1" w:lastColumn="0" w:noHBand="0" w:noVBand="1"/>
      </w:tblPr>
      <w:tblGrid>
        <w:gridCol w:w="593"/>
        <w:gridCol w:w="570"/>
        <w:gridCol w:w="548"/>
        <w:gridCol w:w="570"/>
      </w:tblGrid>
      <w:tr w:rsidR="00163ED0" w:rsidRPr="00163ED0" w14:paraId="7B40C951" w14:textId="77777777" w:rsidTr="00163ED0">
        <w:trPr>
          <w:trHeight w:val="252"/>
        </w:trPr>
        <w:tc>
          <w:tcPr>
            <w:tcW w:w="593" w:type="dxa"/>
          </w:tcPr>
          <w:p w14:paraId="4B4D7232" w14:textId="77777777" w:rsidR="00163ED0" w:rsidRPr="00163ED0" w:rsidRDefault="00163ED0" w:rsidP="00163ED0"/>
        </w:tc>
        <w:tc>
          <w:tcPr>
            <w:tcW w:w="570" w:type="dxa"/>
          </w:tcPr>
          <w:p w14:paraId="2093CA67" w14:textId="77777777" w:rsidR="00163ED0" w:rsidRPr="00163ED0" w:rsidRDefault="00163ED0" w:rsidP="00163ED0"/>
        </w:tc>
        <w:tc>
          <w:tcPr>
            <w:tcW w:w="548" w:type="dxa"/>
          </w:tcPr>
          <w:p w14:paraId="2503B197" w14:textId="77777777" w:rsidR="00163ED0" w:rsidRPr="00163ED0" w:rsidRDefault="00163ED0" w:rsidP="00163ED0"/>
        </w:tc>
        <w:tc>
          <w:tcPr>
            <w:tcW w:w="570" w:type="dxa"/>
          </w:tcPr>
          <w:p w14:paraId="38288749" w14:textId="77777777" w:rsidR="00163ED0" w:rsidRPr="00163ED0" w:rsidRDefault="00163ED0" w:rsidP="00163ED0"/>
        </w:tc>
      </w:tr>
      <w:tr w:rsidR="00163ED0" w:rsidRPr="00163ED0" w14:paraId="20BD9A1A" w14:textId="77777777" w:rsidTr="00163ED0">
        <w:trPr>
          <w:trHeight w:val="252"/>
        </w:trPr>
        <w:tc>
          <w:tcPr>
            <w:tcW w:w="593" w:type="dxa"/>
          </w:tcPr>
          <w:p w14:paraId="0C136CF1" w14:textId="77777777" w:rsidR="00163ED0" w:rsidRPr="00163ED0" w:rsidRDefault="00163ED0" w:rsidP="00163ED0"/>
        </w:tc>
        <w:tc>
          <w:tcPr>
            <w:tcW w:w="570" w:type="dxa"/>
          </w:tcPr>
          <w:p w14:paraId="0A392C6A" w14:textId="77777777" w:rsidR="00163ED0" w:rsidRPr="00163ED0" w:rsidRDefault="00163ED0" w:rsidP="00163ED0"/>
        </w:tc>
        <w:tc>
          <w:tcPr>
            <w:tcW w:w="548" w:type="dxa"/>
          </w:tcPr>
          <w:p w14:paraId="290583F9" w14:textId="77777777" w:rsidR="00163ED0" w:rsidRPr="00163ED0" w:rsidRDefault="00163ED0" w:rsidP="00163ED0"/>
        </w:tc>
        <w:tc>
          <w:tcPr>
            <w:tcW w:w="570" w:type="dxa"/>
          </w:tcPr>
          <w:p w14:paraId="68F21D90" w14:textId="77777777" w:rsidR="00163ED0" w:rsidRPr="00163ED0" w:rsidRDefault="00163ED0" w:rsidP="00163ED0"/>
        </w:tc>
      </w:tr>
      <w:tr w:rsidR="00163ED0" w:rsidRPr="00163ED0" w14:paraId="13C326F3" w14:textId="77777777" w:rsidTr="00163ED0">
        <w:trPr>
          <w:trHeight w:val="252"/>
        </w:trPr>
        <w:tc>
          <w:tcPr>
            <w:tcW w:w="593" w:type="dxa"/>
          </w:tcPr>
          <w:p w14:paraId="4853B841" w14:textId="77777777" w:rsidR="00163ED0" w:rsidRPr="00163ED0" w:rsidRDefault="00163ED0" w:rsidP="00163ED0"/>
        </w:tc>
        <w:tc>
          <w:tcPr>
            <w:tcW w:w="570" w:type="dxa"/>
          </w:tcPr>
          <w:p w14:paraId="50125231" w14:textId="77777777" w:rsidR="00163ED0" w:rsidRPr="00163ED0" w:rsidRDefault="00163ED0" w:rsidP="00163ED0"/>
        </w:tc>
        <w:tc>
          <w:tcPr>
            <w:tcW w:w="548" w:type="dxa"/>
          </w:tcPr>
          <w:p w14:paraId="5A25747A" w14:textId="77777777" w:rsidR="00163ED0" w:rsidRPr="00163ED0" w:rsidRDefault="00163ED0" w:rsidP="00163ED0"/>
        </w:tc>
        <w:tc>
          <w:tcPr>
            <w:tcW w:w="570" w:type="dxa"/>
          </w:tcPr>
          <w:p w14:paraId="09B8D95D" w14:textId="77777777" w:rsidR="00163ED0" w:rsidRPr="00163ED0" w:rsidRDefault="00163ED0" w:rsidP="00163ED0"/>
        </w:tc>
      </w:tr>
    </w:tbl>
    <w:p w14:paraId="37C502BA" w14:textId="77777777" w:rsidR="00C935D6" w:rsidRPr="00163ED0" w:rsidRDefault="00C935D6" w:rsidP="00163ED0">
      <w:r w:rsidRPr="00163ED0">
        <w:t>Ulna</w:t>
      </w:r>
    </w:p>
    <w:p w14:paraId="7B409AAD" w14:textId="77777777" w:rsidR="00C935D6" w:rsidRDefault="00C935D6" w:rsidP="00C935D6">
      <w:pPr>
        <w:ind w:left="-180"/>
      </w:pPr>
      <w:r w:rsidRPr="00163ED0">
        <w:t>Carpals</w:t>
      </w:r>
    </w:p>
    <w:p w14:paraId="78BEFD2A" w14:textId="77777777" w:rsidR="00163ED0" w:rsidRPr="00163ED0" w:rsidRDefault="00163ED0" w:rsidP="00C935D6">
      <w:pPr>
        <w:ind w:left="-180"/>
        <w:rPr>
          <w:sz w:val="12"/>
        </w:rPr>
      </w:pPr>
    </w:p>
    <w:p w14:paraId="5B4A0B2D" w14:textId="77777777" w:rsidR="00C935D6" w:rsidRPr="00163ED0" w:rsidRDefault="00C935D6" w:rsidP="00C935D6">
      <w:pPr>
        <w:ind w:left="-180"/>
      </w:pPr>
      <w:r w:rsidRPr="00163ED0">
        <w:t xml:space="preserve">Metacarpals </w:t>
      </w:r>
    </w:p>
    <w:p w14:paraId="57451759" w14:textId="77777777" w:rsidR="00C935D6" w:rsidRPr="00163ED0" w:rsidRDefault="00C935D6" w:rsidP="00C935D6">
      <w:pPr>
        <w:ind w:left="-180"/>
      </w:pPr>
      <w:r w:rsidRPr="00163ED0">
        <w:t>Phalanges (hand)</w:t>
      </w:r>
    </w:p>
    <w:p w14:paraId="27A76422" w14:textId="08CA8701" w:rsidR="00C935D6" w:rsidRPr="00C935D6" w:rsidRDefault="00C935D6" w:rsidP="00C935D6">
      <w:pPr>
        <w:ind w:left="-180"/>
        <w:sectPr w:rsidR="00C935D6" w:rsidRPr="00C935D6" w:rsidSect="00C935D6">
          <w:pgSz w:w="12240" w:h="15840"/>
          <w:pgMar w:top="810" w:right="1440" w:bottom="360" w:left="1440" w:header="720" w:footer="720" w:gutter="0"/>
          <w:cols w:space="720"/>
          <w:docGrid w:linePitch="360"/>
        </w:sectPr>
      </w:pPr>
      <w:r>
        <w:t>Pollex</w:t>
      </w:r>
    </w:p>
    <w:p w14:paraId="49206A88" w14:textId="77777777" w:rsidR="00C935D6" w:rsidRDefault="00C935D6"/>
    <w:sectPr w:rsidR="00C935D6" w:rsidSect="00C93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359"/>
    <w:multiLevelType w:val="hybridMultilevel"/>
    <w:tmpl w:val="99108260"/>
    <w:lvl w:ilvl="0" w:tplc="86DAD7BA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0088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2F0"/>
    <w:rsid w:val="00163ED0"/>
    <w:rsid w:val="00383C71"/>
    <w:rsid w:val="00383DA2"/>
    <w:rsid w:val="006F32F0"/>
    <w:rsid w:val="008A5DD1"/>
    <w:rsid w:val="009644DD"/>
    <w:rsid w:val="00B07289"/>
    <w:rsid w:val="00BD3351"/>
    <w:rsid w:val="00C935D6"/>
    <w:rsid w:val="00CA67E0"/>
    <w:rsid w:val="7EB89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EE61"/>
  <w15:docId w15:val="{263703BA-29C0-4017-BD6C-061CC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1946</Characters>
  <Application>Microsoft Office Word</Application>
  <DocSecurity>0</DocSecurity>
  <Lines>16</Lines>
  <Paragraphs>4</Paragraphs>
  <ScaleCrop>false</ScaleCrop>
  <Company>Seven Rivers Christian School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cp:lastPrinted>2020-03-30T19:25:00Z</cp:lastPrinted>
  <dcterms:created xsi:type="dcterms:W3CDTF">2023-03-07T16:06:00Z</dcterms:created>
  <dcterms:modified xsi:type="dcterms:W3CDTF">2023-03-07T16:06:00Z</dcterms:modified>
</cp:coreProperties>
</file>