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6B0" w:rsidRDefault="00D216B0" w:rsidP="00D216B0">
      <w:pPr>
        <w:autoSpaceDE w:val="0"/>
        <w:autoSpaceDN w:val="0"/>
        <w:adjustRightInd w:val="0"/>
        <w:rPr>
          <w:rFonts w:ascii="Ringbearer" w:hAnsi="Ringbearer" w:cs="Arial"/>
          <w:sz w:val="20"/>
          <w:szCs w:val="20"/>
        </w:rPr>
      </w:pPr>
      <w:r>
        <w:rPr>
          <w:rFonts w:ascii="Ringbearer" w:hAnsi="Ringbearer" w:cs="Arial"/>
          <w:sz w:val="20"/>
          <w:szCs w:val="20"/>
        </w:rPr>
        <w:t>Acts, Epistles, &amp; Systematics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Ringbearer" w:hAnsi="Ringbearer" w:cs="Arial"/>
          <w:sz w:val="28"/>
          <w:szCs w:val="28"/>
        </w:rPr>
        <w:tab/>
      </w:r>
      <w:r>
        <w:rPr>
          <w:rFonts w:ascii="Ringbearer" w:hAnsi="Ringbearer" w:cs="Arial"/>
          <w:sz w:val="28"/>
          <w:szCs w:val="28"/>
        </w:rPr>
        <w:tab/>
        <w:t xml:space="preserve">            </w:t>
      </w:r>
      <w:r>
        <w:rPr>
          <w:rFonts w:ascii="Ringbearer" w:hAnsi="Ringbearer" w:cs="Arial"/>
          <w:sz w:val="20"/>
          <w:szCs w:val="20"/>
        </w:rPr>
        <w:t>Name:</w:t>
      </w:r>
    </w:p>
    <w:p w:rsidR="00D216B0" w:rsidRDefault="00D216B0" w:rsidP="00D216B0">
      <w:pPr>
        <w:autoSpaceDE w:val="0"/>
        <w:autoSpaceDN w:val="0"/>
        <w:adjustRightInd w:val="0"/>
        <w:rPr>
          <w:rFonts w:ascii="Ringbearer" w:hAnsi="Ringbearer" w:cs="Arial"/>
          <w:sz w:val="20"/>
          <w:szCs w:val="20"/>
        </w:rPr>
      </w:pPr>
      <w:r>
        <w:rPr>
          <w:rFonts w:ascii="Ringbearer" w:hAnsi="Ringbearer" w:cs="Arial"/>
          <w:sz w:val="20"/>
          <w:szCs w:val="20"/>
        </w:rPr>
        <w:t xml:space="preserve">Mr. </w:t>
      </w:r>
      <w:proofErr w:type="gramStart"/>
      <w:r>
        <w:rPr>
          <w:rFonts w:ascii="Ringbearer" w:hAnsi="Ringbearer" w:cs="Arial"/>
          <w:sz w:val="20"/>
          <w:szCs w:val="20"/>
        </w:rPr>
        <w:t>e</w:t>
      </w:r>
      <w:proofErr w:type="gramEnd"/>
      <w:r>
        <w:rPr>
          <w:rFonts w:ascii="Ringbearer" w:hAnsi="Ringbearer" w:cs="Arial"/>
          <w:sz w:val="20"/>
          <w:szCs w:val="20"/>
        </w:rPr>
        <w:t xml:space="preserve"> ~</w:t>
      </w:r>
      <w:proofErr w:type="spellStart"/>
      <w:r>
        <w:rPr>
          <w:rFonts w:ascii="Ringbearer" w:hAnsi="Ringbearer" w:cs="Arial"/>
          <w:sz w:val="20"/>
          <w:szCs w:val="20"/>
        </w:rPr>
        <w:t>SRCS~BiBLe</w:t>
      </w:r>
      <w:proofErr w:type="spellEnd"/>
      <w:r>
        <w:rPr>
          <w:rFonts w:ascii="Ringbearer" w:hAnsi="Ringbearer" w:cs="Arial"/>
          <w:sz w:val="20"/>
          <w:szCs w:val="20"/>
        </w:rPr>
        <w:t xml:space="preserve"> 10</w:t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  <w:t xml:space="preserve">                                  Date:</w:t>
      </w:r>
    </w:p>
    <w:p w:rsidR="00D216B0" w:rsidRDefault="00D216B0" w:rsidP="00D216B0">
      <w:pPr>
        <w:autoSpaceDE w:val="0"/>
        <w:autoSpaceDN w:val="0"/>
        <w:adjustRightInd w:val="0"/>
        <w:jc w:val="center"/>
        <w:rPr>
          <w:rFonts w:ascii="Ringbearer" w:hAnsi="Ringbearer" w:cs="Arial"/>
          <w:sz w:val="28"/>
          <w:szCs w:val="28"/>
        </w:rPr>
      </w:pPr>
      <w:r>
        <w:rPr>
          <w:rFonts w:ascii="Ringbearer" w:hAnsi="Ringbearer" w:cs="Arial"/>
          <w:sz w:val="28"/>
          <w:szCs w:val="28"/>
        </w:rPr>
        <w:t xml:space="preserve">         </w:t>
      </w:r>
    </w:p>
    <w:p w:rsidR="00D216B0" w:rsidRDefault="00D216B0" w:rsidP="00D216B0">
      <w:pPr>
        <w:autoSpaceDE w:val="0"/>
        <w:autoSpaceDN w:val="0"/>
        <w:adjustRightInd w:val="0"/>
        <w:jc w:val="center"/>
        <w:rPr>
          <w:rFonts w:ascii="Ringbearer" w:hAnsi="Ringbearer" w:cs="Arial"/>
          <w:sz w:val="40"/>
          <w:szCs w:val="40"/>
        </w:rPr>
      </w:pPr>
      <w:r>
        <w:rPr>
          <w:rFonts w:ascii="Ringbearer" w:hAnsi="Ringbearer" w:cs="Arial"/>
          <w:sz w:val="28"/>
          <w:szCs w:val="28"/>
        </w:rPr>
        <w:t xml:space="preserve"> Systematic </w:t>
      </w:r>
      <w:proofErr w:type="gramStart"/>
      <w:r>
        <w:rPr>
          <w:rFonts w:ascii="Ringbearer" w:hAnsi="Ringbearer" w:cs="Arial"/>
          <w:sz w:val="28"/>
          <w:szCs w:val="28"/>
        </w:rPr>
        <w:t>Vocabulary  Study</w:t>
      </w:r>
      <w:proofErr w:type="gramEnd"/>
      <w:r>
        <w:rPr>
          <w:rFonts w:ascii="Ringbearer" w:hAnsi="Ringbearer" w:cs="Arial"/>
          <w:sz w:val="28"/>
          <w:szCs w:val="28"/>
        </w:rPr>
        <w:t xml:space="preserve"> sheet</w:t>
      </w:r>
    </w:p>
    <w:p w:rsidR="00D216B0" w:rsidRPr="00B108C2" w:rsidRDefault="00D216B0" w:rsidP="00D216B0">
      <w:pPr>
        <w:autoSpaceDE w:val="0"/>
        <w:autoSpaceDN w:val="0"/>
        <w:adjustRightInd w:val="0"/>
        <w:jc w:val="center"/>
        <w:rPr>
          <w:rFonts w:ascii="Ringbearer" w:hAnsi="Ringbearer" w:cs="Arial"/>
          <w:sz w:val="28"/>
          <w:szCs w:val="28"/>
        </w:rPr>
      </w:pPr>
      <w:r>
        <w:rPr>
          <w:rFonts w:ascii="Ringbearer" w:hAnsi="Ringbearer" w:cs="Arial"/>
          <w:sz w:val="28"/>
          <w:szCs w:val="28"/>
        </w:rPr>
        <w:t>Intro to the Intro</w:t>
      </w:r>
    </w:p>
    <w:p w:rsidR="00D216B0" w:rsidRPr="003E7A15" w:rsidRDefault="00D216B0" w:rsidP="00D216B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56001B4F" wp14:editId="5D248502">
            <wp:simplePos x="0" y="0"/>
            <wp:positionH relativeFrom="column">
              <wp:posOffset>77470</wp:posOffset>
            </wp:positionH>
            <wp:positionV relativeFrom="paragraph">
              <wp:posOffset>71780</wp:posOffset>
            </wp:positionV>
            <wp:extent cx="5933440" cy="683196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89000" contras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683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16B0" w:rsidRDefault="00D216B0" w:rsidP="00D216B0">
      <w:pPr>
        <w:rPr>
          <w:rFonts w:asciiTheme="minorHAnsi" w:hAnsiTheme="minorHAnsi" w:cstheme="minorHAnsi"/>
          <w:sz w:val="22"/>
        </w:rPr>
      </w:pPr>
      <w:proofErr w:type="spellStart"/>
      <w:r w:rsidRPr="00D216B0">
        <w:rPr>
          <w:rFonts w:asciiTheme="minorHAnsi" w:hAnsiTheme="minorHAnsi" w:cstheme="minorHAnsi"/>
          <w:b/>
          <w:iCs/>
          <w:sz w:val="22"/>
        </w:rPr>
        <w:t>Bibliology</w:t>
      </w:r>
      <w:proofErr w:type="spellEnd"/>
      <w:r w:rsidRPr="006177E4">
        <w:rPr>
          <w:rFonts w:asciiTheme="minorHAnsi" w:hAnsiTheme="minorHAnsi" w:cstheme="minorHAnsi"/>
          <w:b/>
          <w:i/>
          <w:iCs/>
          <w:sz w:val="22"/>
        </w:rPr>
        <w:t>:</w:t>
      </w:r>
      <w:r w:rsidRPr="00B108C2">
        <w:rPr>
          <w:rFonts w:asciiTheme="minorHAnsi" w:hAnsiTheme="minorHAnsi" w:cstheme="minorHAnsi"/>
          <w:sz w:val="22"/>
        </w:rPr>
        <w:t xml:space="preserve"> </w:t>
      </w:r>
      <w:r w:rsidRPr="00D216B0">
        <w:rPr>
          <w:rFonts w:asciiTheme="minorHAnsi" w:hAnsiTheme="minorHAnsi" w:cstheme="minorHAnsi"/>
          <w:sz w:val="22"/>
        </w:rPr>
        <w:t>The Doctrine of the Word of God.</w:t>
      </w:r>
    </w:p>
    <w:p w:rsidR="00D216B0" w:rsidRPr="003E7A15" w:rsidRDefault="00D216B0" w:rsidP="00D216B0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3E7A15">
        <w:rPr>
          <w:rFonts w:asciiTheme="minorHAnsi" w:hAnsiTheme="minorHAnsi" w:cstheme="minorHAnsi"/>
          <w:sz w:val="22"/>
        </w:rPr>
        <w:t xml:space="preserve">  </w:t>
      </w:r>
    </w:p>
    <w:p w:rsidR="00D216B0" w:rsidRDefault="00D216B0" w:rsidP="00D216B0">
      <w:pPr>
        <w:rPr>
          <w:rFonts w:asciiTheme="minorHAnsi" w:hAnsiTheme="minorHAnsi" w:cstheme="minorHAnsi"/>
          <w:sz w:val="22"/>
        </w:rPr>
      </w:pPr>
      <w:r w:rsidRPr="00D216B0">
        <w:rPr>
          <w:rFonts w:asciiTheme="minorHAnsi" w:hAnsiTheme="minorHAnsi" w:cstheme="minorHAnsi"/>
          <w:b/>
          <w:sz w:val="22"/>
        </w:rPr>
        <w:t>Theology proper</w:t>
      </w:r>
      <w:r w:rsidRPr="006177E4">
        <w:rPr>
          <w:rFonts w:asciiTheme="minorHAnsi" w:hAnsiTheme="minorHAnsi" w:cstheme="minorHAnsi"/>
          <w:b/>
          <w:sz w:val="22"/>
        </w:rPr>
        <w:t>:</w:t>
      </w:r>
      <w:r w:rsidRPr="00B108C2">
        <w:rPr>
          <w:rFonts w:asciiTheme="minorHAnsi" w:hAnsiTheme="minorHAnsi" w:cstheme="minorHAnsi"/>
          <w:sz w:val="22"/>
        </w:rPr>
        <w:t xml:space="preserve"> </w:t>
      </w:r>
      <w:r w:rsidRPr="00D216B0">
        <w:rPr>
          <w:rFonts w:asciiTheme="minorHAnsi" w:hAnsiTheme="minorHAnsi" w:cstheme="minorHAnsi"/>
          <w:sz w:val="22"/>
        </w:rPr>
        <w:t>The Doctrine of God.</w:t>
      </w:r>
    </w:p>
    <w:p w:rsidR="00D216B0" w:rsidRPr="003E7A15" w:rsidRDefault="00D216B0" w:rsidP="00D216B0">
      <w:pPr>
        <w:ind w:firstLine="720"/>
        <w:rPr>
          <w:rFonts w:asciiTheme="minorHAnsi" w:hAnsiTheme="minorHAnsi" w:cstheme="minorHAnsi"/>
          <w:sz w:val="22"/>
        </w:rPr>
      </w:pPr>
    </w:p>
    <w:p w:rsidR="00D216B0" w:rsidRDefault="00D216B0" w:rsidP="00D216B0">
      <w:pPr>
        <w:rPr>
          <w:rFonts w:asciiTheme="minorHAnsi" w:hAnsiTheme="minorHAnsi" w:cstheme="minorHAnsi"/>
          <w:i/>
          <w:iCs/>
          <w:sz w:val="22"/>
        </w:rPr>
      </w:pPr>
      <w:r w:rsidRPr="00D216B0">
        <w:rPr>
          <w:rFonts w:asciiTheme="minorHAnsi" w:hAnsiTheme="minorHAnsi" w:cstheme="minorHAnsi"/>
          <w:b/>
          <w:sz w:val="22"/>
        </w:rPr>
        <w:t>Angelology</w:t>
      </w:r>
      <w:r w:rsidRPr="006177E4">
        <w:rPr>
          <w:rFonts w:asciiTheme="minorHAnsi" w:hAnsiTheme="minorHAnsi" w:cstheme="minorHAnsi"/>
          <w:b/>
          <w:sz w:val="22"/>
        </w:rPr>
        <w:t>:</w:t>
      </w:r>
      <w:r w:rsidRPr="003E7A15">
        <w:rPr>
          <w:rFonts w:asciiTheme="minorHAnsi" w:hAnsiTheme="minorHAnsi" w:cstheme="minorHAnsi"/>
          <w:sz w:val="22"/>
        </w:rPr>
        <w:t xml:space="preserve"> </w:t>
      </w:r>
      <w:r w:rsidRPr="00D216B0">
        <w:rPr>
          <w:rFonts w:asciiTheme="minorHAnsi" w:hAnsiTheme="minorHAnsi" w:cstheme="minorHAnsi"/>
          <w:sz w:val="22"/>
        </w:rPr>
        <w:t>The Doctrine of Angles, Satan, and Demons; subsection of Theology proper.</w:t>
      </w:r>
      <w:r w:rsidRPr="00B108C2">
        <w:rPr>
          <w:rFonts w:asciiTheme="minorHAnsi" w:hAnsiTheme="minorHAnsi" w:cstheme="minorHAnsi"/>
          <w:i/>
          <w:iCs/>
          <w:sz w:val="22"/>
        </w:rPr>
        <w:t xml:space="preserve"> </w:t>
      </w:r>
    </w:p>
    <w:p w:rsidR="00D216B0" w:rsidRDefault="00D216B0" w:rsidP="00D216B0">
      <w:pPr>
        <w:rPr>
          <w:rFonts w:asciiTheme="minorHAnsi" w:hAnsiTheme="minorHAnsi" w:cstheme="minorHAnsi"/>
          <w:sz w:val="22"/>
        </w:rPr>
      </w:pPr>
    </w:p>
    <w:p w:rsidR="00D216B0" w:rsidRDefault="00D216B0" w:rsidP="00D216B0">
      <w:pPr>
        <w:rPr>
          <w:rFonts w:asciiTheme="minorHAnsi" w:hAnsiTheme="minorHAnsi" w:cstheme="minorHAnsi"/>
          <w:sz w:val="22"/>
        </w:rPr>
      </w:pPr>
      <w:r w:rsidRPr="00D216B0">
        <w:rPr>
          <w:rFonts w:asciiTheme="minorHAnsi" w:hAnsiTheme="minorHAnsi" w:cstheme="minorHAnsi"/>
          <w:b/>
          <w:iCs/>
          <w:sz w:val="22"/>
        </w:rPr>
        <w:t>Anthropology</w:t>
      </w:r>
      <w:r w:rsidRPr="006177E4">
        <w:rPr>
          <w:rFonts w:asciiTheme="minorHAnsi" w:hAnsiTheme="minorHAnsi" w:cstheme="minorHAnsi"/>
          <w:b/>
          <w:i/>
          <w:iCs/>
          <w:sz w:val="22"/>
        </w:rPr>
        <w:t>:</w:t>
      </w:r>
      <w:r w:rsidRPr="003E7A15">
        <w:rPr>
          <w:rFonts w:asciiTheme="minorHAnsi" w:hAnsiTheme="minorHAnsi" w:cstheme="minorHAnsi"/>
          <w:sz w:val="22"/>
        </w:rPr>
        <w:t xml:space="preserve"> </w:t>
      </w:r>
      <w:r w:rsidRPr="00D216B0">
        <w:rPr>
          <w:rFonts w:asciiTheme="minorHAnsi" w:hAnsiTheme="minorHAnsi" w:cstheme="minorHAnsi"/>
          <w:sz w:val="22"/>
        </w:rPr>
        <w:t xml:space="preserve">The Doctrine of Man. </w:t>
      </w:r>
    </w:p>
    <w:p w:rsidR="00D216B0" w:rsidRDefault="00D216B0" w:rsidP="00D216B0">
      <w:pPr>
        <w:rPr>
          <w:rFonts w:asciiTheme="minorHAnsi" w:hAnsiTheme="minorHAnsi" w:cstheme="minorHAnsi"/>
          <w:sz w:val="22"/>
        </w:rPr>
      </w:pPr>
    </w:p>
    <w:p w:rsidR="00D216B0" w:rsidRPr="003E7A15" w:rsidRDefault="00D216B0" w:rsidP="00D216B0">
      <w:pPr>
        <w:rPr>
          <w:rFonts w:asciiTheme="minorHAnsi" w:hAnsiTheme="minorHAnsi" w:cstheme="minorHAnsi"/>
          <w:sz w:val="22"/>
        </w:rPr>
      </w:pPr>
      <w:proofErr w:type="spellStart"/>
      <w:r w:rsidRPr="00D216B0">
        <w:rPr>
          <w:rFonts w:asciiTheme="minorHAnsi" w:hAnsiTheme="minorHAnsi" w:cstheme="minorHAnsi"/>
          <w:b/>
          <w:iCs/>
          <w:sz w:val="22"/>
        </w:rPr>
        <w:t>Hamartiology</w:t>
      </w:r>
      <w:proofErr w:type="spellEnd"/>
      <w:r w:rsidRPr="006177E4">
        <w:rPr>
          <w:rFonts w:asciiTheme="minorHAnsi" w:hAnsiTheme="minorHAnsi" w:cstheme="minorHAnsi"/>
          <w:b/>
          <w:sz w:val="22"/>
        </w:rPr>
        <w:t>:</w:t>
      </w:r>
      <w:r>
        <w:rPr>
          <w:rFonts w:asciiTheme="minorHAnsi" w:hAnsiTheme="minorHAnsi" w:cstheme="minorHAnsi"/>
          <w:sz w:val="22"/>
        </w:rPr>
        <w:t xml:space="preserve"> </w:t>
      </w:r>
      <w:r w:rsidRPr="00D216B0">
        <w:rPr>
          <w:rFonts w:asciiTheme="minorHAnsi" w:hAnsiTheme="minorHAnsi" w:cstheme="minorHAnsi"/>
          <w:sz w:val="22"/>
        </w:rPr>
        <w:t>The Doctrine of Sin; subsection of Anthropology.</w:t>
      </w:r>
    </w:p>
    <w:p w:rsidR="00D216B0" w:rsidRDefault="00D216B0" w:rsidP="00D216B0">
      <w:pPr>
        <w:ind w:left="1080" w:hanging="10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</w:p>
    <w:p w:rsidR="00D216B0" w:rsidRDefault="00D216B0" w:rsidP="00D216B0">
      <w:pPr>
        <w:ind w:left="1080" w:hanging="1080"/>
        <w:rPr>
          <w:rFonts w:asciiTheme="minorHAnsi" w:hAnsiTheme="minorHAnsi" w:cstheme="minorHAnsi"/>
          <w:sz w:val="22"/>
        </w:rPr>
      </w:pPr>
      <w:r w:rsidRPr="00D216B0">
        <w:rPr>
          <w:rFonts w:asciiTheme="minorHAnsi" w:hAnsiTheme="minorHAnsi" w:cstheme="minorHAnsi"/>
          <w:b/>
          <w:iCs/>
          <w:sz w:val="22"/>
        </w:rPr>
        <w:t>Christology</w:t>
      </w:r>
      <w:r w:rsidRPr="006177E4">
        <w:rPr>
          <w:rFonts w:asciiTheme="minorHAnsi" w:hAnsiTheme="minorHAnsi" w:cstheme="minorHAnsi"/>
          <w:b/>
          <w:i/>
          <w:iCs/>
          <w:sz w:val="22"/>
        </w:rPr>
        <w:t>:</w:t>
      </w:r>
      <w:r>
        <w:rPr>
          <w:rFonts w:asciiTheme="minorHAnsi" w:hAnsiTheme="minorHAnsi" w:cstheme="minorHAnsi"/>
          <w:i/>
          <w:iCs/>
          <w:sz w:val="22"/>
        </w:rPr>
        <w:t xml:space="preserve"> </w:t>
      </w:r>
      <w:r w:rsidRPr="00B108C2">
        <w:rPr>
          <w:rFonts w:asciiTheme="minorHAnsi" w:hAnsiTheme="minorHAnsi" w:cstheme="minorHAnsi"/>
          <w:sz w:val="22"/>
        </w:rPr>
        <w:t xml:space="preserve"> </w:t>
      </w:r>
      <w:r w:rsidRPr="00D216B0">
        <w:rPr>
          <w:rFonts w:asciiTheme="minorHAnsi" w:hAnsiTheme="minorHAnsi" w:cstheme="minorHAnsi"/>
          <w:sz w:val="22"/>
        </w:rPr>
        <w:t>The Doctrine of Christ.</w:t>
      </w:r>
    </w:p>
    <w:p w:rsidR="00D216B0" w:rsidRPr="003E7A15" w:rsidRDefault="00D216B0" w:rsidP="00D216B0">
      <w:pPr>
        <w:ind w:left="1080" w:hanging="1080"/>
        <w:rPr>
          <w:rFonts w:asciiTheme="minorHAnsi" w:hAnsiTheme="minorHAnsi" w:cstheme="minorHAnsi"/>
          <w:sz w:val="22"/>
        </w:rPr>
      </w:pPr>
      <w:r w:rsidRPr="003E7A15">
        <w:rPr>
          <w:rFonts w:asciiTheme="minorHAnsi" w:hAnsiTheme="minorHAnsi" w:cstheme="minorHAnsi"/>
          <w:i/>
          <w:iCs/>
          <w:sz w:val="22"/>
        </w:rPr>
        <w:tab/>
      </w:r>
      <w:r w:rsidRPr="003E7A15">
        <w:rPr>
          <w:rFonts w:asciiTheme="minorHAnsi" w:hAnsiTheme="minorHAnsi" w:cstheme="minorHAnsi"/>
          <w:sz w:val="22"/>
        </w:rPr>
        <w:tab/>
      </w:r>
      <w:r w:rsidRPr="003E7A15">
        <w:rPr>
          <w:rFonts w:asciiTheme="minorHAnsi" w:hAnsiTheme="minorHAnsi" w:cstheme="minorHAnsi"/>
          <w:sz w:val="22"/>
        </w:rPr>
        <w:tab/>
        <w:t xml:space="preserve">         </w:t>
      </w:r>
    </w:p>
    <w:p w:rsidR="00D216B0" w:rsidRDefault="00D216B0" w:rsidP="00D216B0">
      <w:pPr>
        <w:rPr>
          <w:rFonts w:asciiTheme="minorHAnsi" w:hAnsiTheme="minorHAnsi" w:cstheme="minorHAnsi"/>
          <w:sz w:val="22"/>
        </w:rPr>
      </w:pPr>
      <w:r w:rsidRPr="00D216B0">
        <w:rPr>
          <w:rFonts w:asciiTheme="minorHAnsi" w:hAnsiTheme="minorHAnsi" w:cstheme="minorHAnsi"/>
          <w:b/>
          <w:sz w:val="22"/>
        </w:rPr>
        <w:t>Soteriology</w:t>
      </w:r>
      <w:r w:rsidRPr="006177E4">
        <w:rPr>
          <w:rFonts w:asciiTheme="minorHAnsi" w:hAnsiTheme="minorHAnsi" w:cstheme="minorHAnsi"/>
          <w:b/>
          <w:sz w:val="22"/>
        </w:rPr>
        <w:t>:</w:t>
      </w:r>
      <w:r w:rsidRPr="00B108C2">
        <w:rPr>
          <w:rFonts w:asciiTheme="minorHAnsi" w:hAnsiTheme="minorHAnsi" w:cstheme="minorHAnsi"/>
          <w:sz w:val="22"/>
        </w:rPr>
        <w:t xml:space="preserve"> </w:t>
      </w:r>
      <w:r w:rsidRPr="00D216B0">
        <w:rPr>
          <w:rFonts w:asciiTheme="minorHAnsi" w:hAnsiTheme="minorHAnsi" w:cstheme="minorHAnsi"/>
          <w:sz w:val="22"/>
        </w:rPr>
        <w:t>The Doctrine of the Application of Redemption (Salvation).</w:t>
      </w:r>
    </w:p>
    <w:p w:rsidR="00D216B0" w:rsidRDefault="00D216B0" w:rsidP="00D216B0">
      <w:pPr>
        <w:rPr>
          <w:rFonts w:asciiTheme="minorHAnsi" w:hAnsiTheme="minorHAnsi" w:cstheme="minorHAnsi"/>
          <w:sz w:val="22"/>
        </w:rPr>
      </w:pPr>
    </w:p>
    <w:p w:rsidR="00D216B0" w:rsidRDefault="00D216B0" w:rsidP="00D216B0">
      <w:pPr>
        <w:rPr>
          <w:rFonts w:asciiTheme="minorHAnsi" w:hAnsiTheme="minorHAnsi" w:cstheme="minorHAnsi"/>
          <w:sz w:val="22"/>
        </w:rPr>
      </w:pPr>
      <w:r w:rsidRPr="00D216B0">
        <w:rPr>
          <w:rFonts w:asciiTheme="minorHAnsi" w:hAnsiTheme="minorHAnsi" w:cstheme="minorHAnsi"/>
          <w:b/>
          <w:sz w:val="22"/>
        </w:rPr>
        <w:t>Ecclesiology</w:t>
      </w:r>
      <w:r w:rsidRPr="006177E4">
        <w:rPr>
          <w:rFonts w:asciiTheme="minorHAnsi" w:hAnsiTheme="minorHAnsi" w:cstheme="minorHAnsi"/>
          <w:b/>
          <w:sz w:val="22"/>
        </w:rPr>
        <w:t>:</w:t>
      </w:r>
      <w:r w:rsidRPr="00B108C2">
        <w:rPr>
          <w:rFonts w:asciiTheme="minorHAnsi" w:hAnsiTheme="minorHAnsi" w:cstheme="minorHAnsi"/>
          <w:sz w:val="22"/>
        </w:rPr>
        <w:t xml:space="preserve"> </w:t>
      </w:r>
      <w:r w:rsidRPr="00D216B0">
        <w:rPr>
          <w:rFonts w:asciiTheme="minorHAnsi" w:hAnsiTheme="minorHAnsi" w:cstheme="minorHAnsi"/>
          <w:sz w:val="22"/>
        </w:rPr>
        <w:t>The Doctrine of the Church.</w:t>
      </w:r>
    </w:p>
    <w:p w:rsidR="00D216B0" w:rsidRDefault="00D216B0" w:rsidP="00D216B0">
      <w:pPr>
        <w:rPr>
          <w:rFonts w:asciiTheme="minorHAnsi" w:hAnsiTheme="minorHAnsi" w:cstheme="minorHAnsi"/>
          <w:sz w:val="22"/>
        </w:rPr>
      </w:pPr>
    </w:p>
    <w:p w:rsidR="00D216B0" w:rsidRDefault="00D216B0" w:rsidP="00D216B0">
      <w:pPr>
        <w:rPr>
          <w:rFonts w:asciiTheme="minorHAnsi" w:hAnsiTheme="minorHAnsi" w:cstheme="minorHAnsi"/>
          <w:sz w:val="22"/>
          <w:szCs w:val="22"/>
        </w:rPr>
      </w:pPr>
      <w:r w:rsidRPr="00D216B0">
        <w:rPr>
          <w:rFonts w:asciiTheme="minorHAnsi" w:hAnsiTheme="minorHAnsi" w:cstheme="minorHAnsi"/>
          <w:b/>
          <w:sz w:val="22"/>
        </w:rPr>
        <w:t>Pneumatology</w:t>
      </w:r>
      <w:r w:rsidRPr="006177E4">
        <w:rPr>
          <w:rFonts w:asciiTheme="minorHAnsi" w:hAnsiTheme="minorHAnsi" w:cstheme="minorHAnsi"/>
          <w:b/>
          <w:sz w:val="22"/>
        </w:rPr>
        <w:t>:</w:t>
      </w:r>
      <w:r w:rsidRPr="003E7A15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 </w:t>
      </w:r>
      <w:r w:rsidR="00DA06A6" w:rsidRPr="00DA06A6">
        <w:rPr>
          <w:rFonts w:asciiTheme="minorHAnsi" w:hAnsiTheme="minorHAnsi" w:cstheme="minorHAnsi"/>
          <w:sz w:val="22"/>
          <w:szCs w:val="22"/>
        </w:rPr>
        <w:t>The Doctrine of the Holy Spirit.</w:t>
      </w:r>
    </w:p>
    <w:p w:rsidR="00DA06A6" w:rsidRDefault="00DA06A6" w:rsidP="00D216B0">
      <w:pPr>
        <w:rPr>
          <w:rFonts w:asciiTheme="minorHAnsi" w:hAnsiTheme="minorHAnsi" w:cstheme="minorHAnsi"/>
          <w:sz w:val="22"/>
        </w:rPr>
      </w:pPr>
    </w:p>
    <w:p w:rsidR="00D216B0" w:rsidRPr="003E7A15" w:rsidRDefault="00D216B0" w:rsidP="00D216B0">
      <w:pPr>
        <w:rPr>
          <w:rFonts w:asciiTheme="minorHAnsi" w:hAnsiTheme="minorHAnsi" w:cstheme="minorHAnsi"/>
          <w:sz w:val="22"/>
        </w:rPr>
      </w:pPr>
      <w:r w:rsidRPr="00D216B0">
        <w:rPr>
          <w:rFonts w:asciiTheme="minorHAnsi" w:hAnsiTheme="minorHAnsi" w:cstheme="minorHAnsi"/>
          <w:b/>
          <w:sz w:val="22"/>
        </w:rPr>
        <w:t>Eschatology</w:t>
      </w:r>
      <w:r w:rsidRPr="006177E4">
        <w:rPr>
          <w:rFonts w:asciiTheme="minorHAnsi" w:hAnsiTheme="minorHAnsi" w:cstheme="minorHAnsi"/>
          <w:b/>
          <w:sz w:val="22"/>
        </w:rPr>
        <w:t>:</w:t>
      </w:r>
      <w:r w:rsidRPr="00B108C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The Doctrine of Future things</w:t>
      </w:r>
      <w:r w:rsidRPr="003E7A15">
        <w:rPr>
          <w:rFonts w:asciiTheme="minorHAnsi" w:hAnsiTheme="minorHAnsi" w:cstheme="minorHAnsi"/>
          <w:sz w:val="22"/>
        </w:rPr>
        <w:t xml:space="preserve">. </w:t>
      </w:r>
    </w:p>
    <w:p w:rsidR="00D216B0" w:rsidRDefault="00D216B0" w:rsidP="00D216B0">
      <w:pPr>
        <w:rPr>
          <w:rFonts w:asciiTheme="minorHAnsi" w:hAnsiTheme="minorHAnsi" w:cstheme="minorHAnsi"/>
          <w:i/>
          <w:sz w:val="22"/>
        </w:rPr>
      </w:pPr>
    </w:p>
    <w:p w:rsidR="00D216B0" w:rsidRPr="003E7A15" w:rsidRDefault="00D216B0" w:rsidP="00D216B0">
      <w:pPr>
        <w:rPr>
          <w:rFonts w:asciiTheme="minorHAnsi" w:hAnsiTheme="minorHAnsi" w:cstheme="minorHAnsi"/>
          <w:sz w:val="22"/>
        </w:rPr>
      </w:pPr>
      <w:r w:rsidRPr="00D216B0">
        <w:rPr>
          <w:rFonts w:asciiTheme="minorHAnsi" w:hAnsiTheme="minorHAnsi" w:cstheme="minorHAnsi"/>
          <w:b/>
          <w:i/>
          <w:sz w:val="22"/>
        </w:rPr>
        <w:t>Theology (Frame)</w:t>
      </w:r>
      <w:r w:rsidRPr="006177E4">
        <w:rPr>
          <w:rFonts w:asciiTheme="minorHAnsi" w:hAnsiTheme="minorHAnsi" w:cstheme="minorHAnsi"/>
          <w:b/>
          <w:i/>
          <w:sz w:val="22"/>
        </w:rPr>
        <w:t>:</w:t>
      </w:r>
      <w:r w:rsidRPr="00B108C2">
        <w:rPr>
          <w:rFonts w:asciiTheme="minorHAnsi" w:hAnsiTheme="minorHAnsi" w:cstheme="minorHAnsi"/>
          <w:sz w:val="22"/>
        </w:rPr>
        <w:t xml:space="preserve"> </w:t>
      </w:r>
      <w:r w:rsidRPr="00D216B0">
        <w:rPr>
          <w:rFonts w:asciiTheme="minorHAnsi" w:hAnsiTheme="minorHAnsi" w:cstheme="minorHAnsi"/>
          <w:sz w:val="22"/>
        </w:rPr>
        <w:t>“The application of the word of God by persons to all areas of life.”</w:t>
      </w:r>
    </w:p>
    <w:p w:rsidR="00D216B0" w:rsidRDefault="00D216B0" w:rsidP="00D216B0">
      <w:pPr>
        <w:rPr>
          <w:rFonts w:asciiTheme="minorHAnsi" w:hAnsiTheme="minorHAnsi" w:cstheme="minorHAnsi"/>
          <w:b/>
          <w:sz w:val="22"/>
        </w:rPr>
      </w:pPr>
    </w:p>
    <w:p w:rsidR="00D216B0" w:rsidRDefault="00D216B0" w:rsidP="00D216B0">
      <w:pPr>
        <w:ind w:left="810" w:hanging="810"/>
        <w:rPr>
          <w:rFonts w:asciiTheme="minorHAnsi" w:hAnsiTheme="minorHAnsi" w:cstheme="minorHAnsi"/>
          <w:sz w:val="22"/>
        </w:rPr>
      </w:pPr>
      <w:r w:rsidRPr="00D216B0">
        <w:rPr>
          <w:rFonts w:asciiTheme="minorHAnsi" w:hAnsiTheme="minorHAnsi" w:cstheme="minorHAnsi"/>
          <w:b/>
          <w:sz w:val="22"/>
        </w:rPr>
        <w:t>Systematic Theology (</w:t>
      </w:r>
      <w:proofErr w:type="spellStart"/>
      <w:r w:rsidRPr="00D216B0">
        <w:rPr>
          <w:rFonts w:asciiTheme="minorHAnsi" w:hAnsiTheme="minorHAnsi" w:cstheme="minorHAnsi"/>
          <w:b/>
          <w:sz w:val="22"/>
        </w:rPr>
        <w:t>Grudem</w:t>
      </w:r>
      <w:proofErr w:type="spellEnd"/>
      <w:r w:rsidRPr="00D216B0">
        <w:rPr>
          <w:rFonts w:asciiTheme="minorHAnsi" w:hAnsiTheme="minorHAnsi" w:cstheme="minorHAnsi"/>
          <w:b/>
          <w:sz w:val="22"/>
        </w:rPr>
        <w:t>)</w:t>
      </w:r>
      <w:r w:rsidRPr="006177E4">
        <w:rPr>
          <w:rFonts w:asciiTheme="minorHAnsi" w:hAnsiTheme="minorHAnsi" w:cstheme="minorHAnsi"/>
          <w:b/>
          <w:i/>
          <w:iCs/>
          <w:sz w:val="22"/>
        </w:rPr>
        <w:t>:</w:t>
      </w:r>
      <w:r w:rsidRPr="00B108C2">
        <w:rPr>
          <w:rFonts w:asciiTheme="minorHAnsi" w:hAnsiTheme="minorHAnsi" w:cstheme="minorHAnsi"/>
          <w:sz w:val="22"/>
        </w:rPr>
        <w:t xml:space="preserve"> </w:t>
      </w:r>
      <w:r w:rsidRPr="00D216B0">
        <w:rPr>
          <w:rFonts w:asciiTheme="minorHAnsi" w:hAnsiTheme="minorHAnsi" w:cstheme="minorHAnsi"/>
          <w:sz w:val="22"/>
        </w:rPr>
        <w:t>Focuses on Topics; “… any study that answers the question, ‘What does the whole Bible teach us today?’ about any given subject.”</w:t>
      </w:r>
    </w:p>
    <w:p w:rsidR="00D216B0" w:rsidRPr="006177E4" w:rsidRDefault="00D216B0" w:rsidP="00D216B0">
      <w:pPr>
        <w:rPr>
          <w:rFonts w:asciiTheme="minorHAnsi" w:hAnsiTheme="minorHAnsi" w:cstheme="minorHAnsi"/>
          <w:b/>
          <w:i/>
          <w:iCs/>
          <w:sz w:val="22"/>
        </w:rPr>
      </w:pPr>
    </w:p>
    <w:p w:rsidR="00D216B0" w:rsidRDefault="00D216B0" w:rsidP="00D216B0">
      <w:pPr>
        <w:ind w:left="900" w:hanging="900"/>
        <w:rPr>
          <w:rFonts w:asciiTheme="minorHAnsi" w:hAnsiTheme="minorHAnsi" w:cstheme="minorHAnsi"/>
          <w:sz w:val="22"/>
        </w:rPr>
      </w:pPr>
      <w:r w:rsidRPr="00D216B0">
        <w:rPr>
          <w:rFonts w:asciiTheme="minorHAnsi" w:hAnsiTheme="minorHAnsi" w:cstheme="minorHAnsi"/>
          <w:b/>
          <w:i/>
          <w:iCs/>
          <w:sz w:val="22"/>
        </w:rPr>
        <w:t>Religion</w:t>
      </w:r>
      <w:r w:rsidRPr="006177E4">
        <w:rPr>
          <w:rFonts w:asciiTheme="minorHAnsi" w:hAnsiTheme="minorHAnsi" w:cstheme="minorHAnsi"/>
          <w:b/>
          <w:i/>
          <w:iCs/>
          <w:sz w:val="22"/>
        </w:rPr>
        <w:t>:</w:t>
      </w:r>
      <w:r w:rsidRPr="00B108C2">
        <w:rPr>
          <w:rFonts w:asciiTheme="minorHAnsi" w:hAnsiTheme="minorHAnsi" w:cstheme="minorHAnsi"/>
          <w:sz w:val="22"/>
        </w:rPr>
        <w:t xml:space="preserve"> </w:t>
      </w:r>
      <w:r w:rsidRPr="00D216B0">
        <w:rPr>
          <w:rFonts w:asciiTheme="minorHAnsi" w:hAnsiTheme="minorHAnsi" w:cstheme="minorHAnsi"/>
          <w:sz w:val="22"/>
        </w:rPr>
        <w:t>“A conscious and voluntary relationship to God, which expresses itself in grateful worship and loving service.”</w:t>
      </w:r>
    </w:p>
    <w:p w:rsidR="00D216B0" w:rsidRDefault="00D216B0" w:rsidP="00D216B0">
      <w:pPr>
        <w:ind w:right="-540"/>
        <w:rPr>
          <w:rFonts w:asciiTheme="minorHAnsi" w:hAnsiTheme="minorHAnsi" w:cstheme="minorHAnsi"/>
          <w:i/>
          <w:iCs/>
          <w:sz w:val="22"/>
        </w:rPr>
      </w:pPr>
    </w:p>
    <w:p w:rsidR="00D216B0" w:rsidRPr="003E7A15" w:rsidRDefault="00D216B0" w:rsidP="00D216B0">
      <w:pPr>
        <w:ind w:right="-540"/>
        <w:rPr>
          <w:rFonts w:asciiTheme="minorHAnsi" w:hAnsiTheme="minorHAnsi" w:cstheme="minorHAnsi"/>
          <w:sz w:val="22"/>
        </w:rPr>
      </w:pPr>
      <w:r w:rsidRPr="00D216B0">
        <w:rPr>
          <w:rFonts w:asciiTheme="minorHAnsi" w:hAnsiTheme="minorHAnsi" w:cstheme="minorHAnsi"/>
          <w:b/>
          <w:iCs/>
          <w:sz w:val="22"/>
        </w:rPr>
        <w:t>Apologetic</w:t>
      </w:r>
      <w:r>
        <w:rPr>
          <w:rFonts w:asciiTheme="minorHAnsi" w:hAnsiTheme="minorHAnsi" w:cstheme="minorHAnsi"/>
          <w:b/>
          <w:i/>
          <w:iCs/>
          <w:sz w:val="22"/>
        </w:rPr>
        <w:t>s</w:t>
      </w:r>
      <w:r w:rsidRPr="006177E4">
        <w:rPr>
          <w:rFonts w:asciiTheme="minorHAnsi" w:hAnsiTheme="minorHAnsi" w:cstheme="minorHAnsi"/>
          <w:b/>
          <w:sz w:val="22"/>
        </w:rPr>
        <w:t>:</w:t>
      </w:r>
      <w:r w:rsidRPr="003E7A15">
        <w:rPr>
          <w:rFonts w:asciiTheme="minorHAnsi" w:hAnsiTheme="minorHAnsi" w:cstheme="minorHAnsi"/>
          <w:sz w:val="22"/>
        </w:rPr>
        <w:t xml:space="preserve"> </w:t>
      </w:r>
      <w:r w:rsidRPr="00D216B0">
        <w:rPr>
          <w:rFonts w:asciiTheme="minorHAnsi" w:hAnsiTheme="minorHAnsi" w:cstheme="minorHAnsi"/>
          <w:sz w:val="22"/>
        </w:rPr>
        <w:t>The discipline concerned with art of defending the faith.</w:t>
      </w:r>
    </w:p>
    <w:p w:rsidR="00D216B0" w:rsidRDefault="00D216B0" w:rsidP="00D216B0">
      <w:pPr>
        <w:ind w:left="1440" w:hanging="1440"/>
        <w:rPr>
          <w:rFonts w:asciiTheme="minorHAnsi" w:hAnsiTheme="minorHAnsi" w:cstheme="minorHAnsi"/>
          <w:i/>
          <w:iCs/>
          <w:sz w:val="22"/>
        </w:rPr>
      </w:pPr>
    </w:p>
    <w:p w:rsidR="00D216B0" w:rsidRDefault="00D216B0" w:rsidP="00D216B0">
      <w:pPr>
        <w:ind w:left="1440" w:hanging="1440"/>
        <w:rPr>
          <w:rFonts w:asciiTheme="minorHAnsi" w:hAnsiTheme="minorHAnsi" w:cstheme="minorHAnsi"/>
          <w:sz w:val="22"/>
        </w:rPr>
      </w:pPr>
      <w:r w:rsidRPr="00D216B0">
        <w:rPr>
          <w:rFonts w:asciiTheme="minorHAnsi" w:hAnsiTheme="minorHAnsi" w:cstheme="minorHAnsi"/>
          <w:b/>
          <w:iCs/>
          <w:sz w:val="22"/>
        </w:rPr>
        <w:t xml:space="preserve">‘Biblical </w:t>
      </w:r>
      <w:bookmarkStart w:id="0" w:name="_GoBack"/>
      <w:bookmarkEnd w:id="0"/>
      <w:r w:rsidR="00DA06A6" w:rsidRPr="00D216B0">
        <w:rPr>
          <w:rFonts w:asciiTheme="minorHAnsi" w:hAnsiTheme="minorHAnsi" w:cstheme="minorHAnsi"/>
          <w:b/>
          <w:iCs/>
          <w:sz w:val="22"/>
        </w:rPr>
        <w:t>Theology’</w:t>
      </w:r>
      <w:r w:rsidR="00DA06A6">
        <w:rPr>
          <w:rFonts w:asciiTheme="minorHAnsi" w:hAnsiTheme="minorHAnsi" w:cstheme="minorHAnsi"/>
          <w:b/>
          <w:i/>
          <w:iCs/>
          <w:sz w:val="22"/>
        </w:rPr>
        <w:t>:</w:t>
      </w:r>
      <w:r w:rsidRPr="003E7A15">
        <w:rPr>
          <w:rFonts w:asciiTheme="minorHAnsi" w:hAnsiTheme="minorHAnsi" w:cstheme="minorHAnsi"/>
          <w:sz w:val="22"/>
        </w:rPr>
        <w:t xml:space="preserve"> </w:t>
      </w:r>
      <w:r w:rsidRPr="00D216B0">
        <w:rPr>
          <w:rFonts w:asciiTheme="minorHAnsi" w:hAnsiTheme="minorHAnsi" w:cstheme="minorHAnsi"/>
          <w:sz w:val="22"/>
        </w:rPr>
        <w:t xml:space="preserve">Focuses on Historical Narrative; Doctrines are approached as they come up in the text.  </w:t>
      </w:r>
    </w:p>
    <w:p w:rsidR="00D216B0" w:rsidRDefault="00D216B0" w:rsidP="00D216B0">
      <w:pPr>
        <w:ind w:left="1440" w:hanging="1440"/>
        <w:rPr>
          <w:rFonts w:asciiTheme="minorHAnsi" w:hAnsiTheme="minorHAnsi" w:cstheme="minorHAnsi"/>
          <w:sz w:val="22"/>
        </w:rPr>
      </w:pPr>
    </w:p>
    <w:p w:rsidR="00D216B0" w:rsidRPr="003E7A15" w:rsidRDefault="00D216B0" w:rsidP="00D216B0">
      <w:pPr>
        <w:ind w:left="1440" w:hanging="1440"/>
        <w:rPr>
          <w:rFonts w:asciiTheme="minorHAnsi" w:hAnsiTheme="minorHAnsi" w:cstheme="minorHAnsi"/>
          <w:sz w:val="22"/>
        </w:rPr>
      </w:pPr>
      <w:r w:rsidRPr="00D216B0">
        <w:rPr>
          <w:rFonts w:asciiTheme="minorHAnsi" w:hAnsiTheme="minorHAnsi" w:cstheme="minorHAnsi"/>
          <w:b/>
          <w:iCs/>
          <w:sz w:val="22"/>
        </w:rPr>
        <w:t>‘Practical Theology’</w:t>
      </w:r>
      <w:r w:rsidRPr="006177E4">
        <w:rPr>
          <w:rFonts w:asciiTheme="minorHAnsi" w:hAnsiTheme="minorHAnsi" w:cstheme="minorHAnsi"/>
          <w:b/>
          <w:sz w:val="22"/>
        </w:rPr>
        <w:t>:</w:t>
      </w:r>
      <w:r>
        <w:rPr>
          <w:rFonts w:asciiTheme="minorHAnsi" w:hAnsiTheme="minorHAnsi" w:cstheme="minorHAnsi"/>
          <w:sz w:val="22"/>
        </w:rPr>
        <w:t xml:space="preserve"> </w:t>
      </w:r>
      <w:r w:rsidRPr="00D216B0">
        <w:rPr>
          <w:rFonts w:asciiTheme="minorHAnsi" w:hAnsiTheme="minorHAnsi" w:cstheme="minorHAnsi"/>
          <w:sz w:val="22"/>
        </w:rPr>
        <w:t>Focuses application of God</w:t>
      </w:r>
      <w:r w:rsidR="00DA06A6">
        <w:rPr>
          <w:rFonts w:asciiTheme="minorHAnsi" w:hAnsiTheme="minorHAnsi" w:cstheme="minorHAnsi"/>
          <w:sz w:val="22"/>
        </w:rPr>
        <w:t>'</w:t>
      </w:r>
      <w:r w:rsidRPr="00D216B0">
        <w:rPr>
          <w:rFonts w:asciiTheme="minorHAnsi" w:hAnsiTheme="minorHAnsi" w:cstheme="minorHAnsi"/>
          <w:sz w:val="22"/>
        </w:rPr>
        <w:t>s word to our lives.</w:t>
      </w:r>
    </w:p>
    <w:p w:rsidR="00D216B0" w:rsidRDefault="00D216B0" w:rsidP="00D216B0">
      <w:pPr>
        <w:ind w:left="1440" w:hanging="1440"/>
        <w:rPr>
          <w:rFonts w:asciiTheme="minorHAnsi" w:hAnsiTheme="minorHAnsi" w:cstheme="minorHAnsi"/>
          <w:sz w:val="22"/>
        </w:rPr>
      </w:pPr>
    </w:p>
    <w:p w:rsidR="00D216B0" w:rsidRDefault="00D216B0" w:rsidP="00D216B0">
      <w:pPr>
        <w:rPr>
          <w:rFonts w:asciiTheme="minorHAnsi" w:hAnsiTheme="minorHAnsi" w:cstheme="minorHAnsi"/>
          <w:sz w:val="22"/>
        </w:rPr>
      </w:pPr>
    </w:p>
    <w:p w:rsidR="00971AC8" w:rsidRPr="00D216B0" w:rsidRDefault="00DA06A6">
      <w:pPr>
        <w:rPr>
          <w:rFonts w:asciiTheme="minorHAnsi" w:hAnsiTheme="minorHAnsi" w:cstheme="minorHAnsi"/>
          <w:sz w:val="22"/>
        </w:rPr>
      </w:pPr>
    </w:p>
    <w:sectPr w:rsidR="00971AC8" w:rsidRPr="00D216B0" w:rsidSect="007514BA">
      <w:pgSz w:w="12240" w:h="15840"/>
      <w:pgMar w:top="1080" w:right="1440" w:bottom="1440" w:left="1440" w:header="720" w:footer="44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Ringbearer">
    <w:panose1 w:val="0202060205030B0203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6B0"/>
    <w:rsid w:val="00383DA2"/>
    <w:rsid w:val="008A5DD1"/>
    <w:rsid w:val="00D216B0"/>
    <w:rsid w:val="00DA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D216B0"/>
    <w:pPr>
      <w:ind w:left="1440" w:hanging="144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216B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D216B0"/>
    <w:pPr>
      <w:ind w:left="1440" w:hanging="144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216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F6DD3AA6.dotm</Template>
  <TotalTime>14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2</cp:revision>
  <dcterms:created xsi:type="dcterms:W3CDTF">2011-11-28T14:06:00Z</dcterms:created>
  <dcterms:modified xsi:type="dcterms:W3CDTF">2011-11-28T20:45:00Z</dcterms:modified>
</cp:coreProperties>
</file>